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4FEE" w14:textId="77777777" w:rsidR="00FF745B" w:rsidRDefault="009E72E8" w:rsidP="0073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Сведения об условиях в </w:t>
      </w:r>
      <w:r w:rsidR="00734D8D" w:rsidRPr="00734D8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производственных помещениях </w:t>
      </w:r>
    </w:p>
    <w:p w14:paraId="7EC1B59C" w14:textId="77777777" w:rsidR="00FF745B" w:rsidRPr="00FF745B" w:rsidRDefault="00FF745B" w:rsidP="00FF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208504153"/>
      <w:r w:rsidRPr="00FF74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(_________________________________)</w:t>
      </w:r>
    </w:p>
    <w:p w14:paraId="68611C8D" w14:textId="77777777" w:rsidR="00FF745B" w:rsidRPr="00FF745B" w:rsidRDefault="00FF745B" w:rsidP="00FF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perscript"/>
          <w:lang w:eastAsia="ru-RU"/>
          <w14:ligatures w14:val="none"/>
        </w:rPr>
      </w:pPr>
      <w:r w:rsidRPr="00FF74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perscript"/>
          <w:lang w:eastAsia="ru-RU"/>
          <w14:ligatures w14:val="none"/>
        </w:rPr>
        <w:t>наименование организации (заявителя)</w:t>
      </w:r>
      <w:bookmarkEnd w:id="0"/>
    </w:p>
    <w:p w14:paraId="57DCBB16" w14:textId="77777777" w:rsidR="00734D8D" w:rsidRPr="00734D8D" w:rsidRDefault="00734D8D" w:rsidP="0073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3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276"/>
        <w:gridCol w:w="1701"/>
        <w:gridCol w:w="2095"/>
        <w:gridCol w:w="2087"/>
        <w:gridCol w:w="2287"/>
        <w:gridCol w:w="1449"/>
        <w:gridCol w:w="1389"/>
      </w:tblGrid>
      <w:tr w:rsidR="009E72E8" w:rsidRPr="00734D8D" w14:paraId="20AB7746" w14:textId="77777777" w:rsidTr="009E72E8">
        <w:trPr>
          <w:trHeight w:val="1503"/>
        </w:trPr>
        <w:tc>
          <w:tcPr>
            <w:tcW w:w="1588" w:type="dxa"/>
          </w:tcPr>
          <w:p w14:paraId="4A02137B" w14:textId="77777777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</w:t>
            </w:r>
          </w:p>
          <w:p w14:paraId="4CB24361" w14:textId="191C8B2B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</w:p>
        </w:tc>
        <w:tc>
          <w:tcPr>
            <w:tcW w:w="1276" w:type="dxa"/>
          </w:tcPr>
          <w:p w14:paraId="6DCFB714" w14:textId="77777777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Площадь, м</w:t>
            </w: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54AF681C" w14:textId="7AD706B2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Температурно-влажностный режим</w:t>
            </w:r>
          </w:p>
        </w:tc>
        <w:tc>
          <w:tcPr>
            <w:tcW w:w="2095" w:type="dxa"/>
          </w:tcPr>
          <w:p w14:paraId="6839DF19" w14:textId="21F0F37A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Освещенность на рабочих местах, </w:t>
            </w:r>
            <w:proofErr w:type="spellStart"/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лк</w:t>
            </w:r>
            <w:proofErr w:type="spellEnd"/>
          </w:p>
        </w:tc>
        <w:tc>
          <w:tcPr>
            <w:tcW w:w="2087" w:type="dxa"/>
          </w:tcPr>
          <w:p w14:paraId="0F30B5A0" w14:textId="3309889B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Концентрация вредных веществ и пыли в воздухе рабочей зоны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1)</w:t>
            </w: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мг/м</w:t>
            </w: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3</w:t>
            </w:r>
          </w:p>
        </w:tc>
        <w:tc>
          <w:tcPr>
            <w:tcW w:w="2287" w:type="dxa"/>
          </w:tcPr>
          <w:p w14:paraId="578815AB" w14:textId="77777777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                     специального</w:t>
            </w:r>
          </w:p>
          <w:p w14:paraId="1AB41CC3" w14:textId="35D71F94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оборудования (вентиляции, защиты от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вибраций</w:t>
            </w: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т. д.)</w:t>
            </w:r>
          </w:p>
        </w:tc>
        <w:tc>
          <w:tcPr>
            <w:tcW w:w="1449" w:type="dxa"/>
          </w:tcPr>
          <w:p w14:paraId="0AC01DF0" w14:textId="77777777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Условия приемки </w:t>
            </w: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 хранения образцов</w:t>
            </w:r>
          </w:p>
        </w:tc>
        <w:tc>
          <w:tcPr>
            <w:tcW w:w="1389" w:type="dxa"/>
          </w:tcPr>
          <w:p w14:paraId="07494367" w14:textId="7C064F2D" w:rsidR="009E72E8" w:rsidRPr="00734D8D" w:rsidRDefault="009E72E8" w:rsidP="00734D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требования ТНПА на метод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 проведения испытаний, контроля</w:t>
            </w:r>
          </w:p>
        </w:tc>
      </w:tr>
      <w:tr w:rsidR="009E72E8" w:rsidRPr="00734D8D" w14:paraId="0A0A923C" w14:textId="77777777" w:rsidTr="009E72E8">
        <w:trPr>
          <w:trHeight w:val="662"/>
        </w:trPr>
        <w:tc>
          <w:tcPr>
            <w:tcW w:w="1588" w:type="dxa"/>
            <w:vAlign w:val="center"/>
          </w:tcPr>
          <w:p w14:paraId="6D0B7C63" w14:textId="2A5ECADF" w:rsidR="009E72E8" w:rsidRPr="00734D8D" w:rsidRDefault="009E72E8" w:rsidP="00734D8D">
            <w:pPr>
              <w:spacing w:after="0" w:line="216" w:lineRule="auto"/>
              <w:ind w:left="-57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CAFD880" w14:textId="4C95D024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986438F" w14:textId="2363F409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95" w:type="dxa"/>
            <w:vAlign w:val="center"/>
          </w:tcPr>
          <w:p w14:paraId="7EDA87EE" w14:textId="1B8A4ACA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87" w:type="dxa"/>
            <w:vAlign w:val="center"/>
          </w:tcPr>
          <w:p w14:paraId="209DC480" w14:textId="77777777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87" w:type="dxa"/>
            <w:vAlign w:val="center"/>
          </w:tcPr>
          <w:p w14:paraId="07157793" w14:textId="79FDE014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9" w:type="dxa"/>
            <w:vAlign w:val="center"/>
          </w:tcPr>
          <w:p w14:paraId="5D9909F5" w14:textId="72066281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89" w:type="dxa"/>
            <w:vAlign w:val="center"/>
          </w:tcPr>
          <w:p w14:paraId="531FE7C0" w14:textId="77777777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E72E8" w:rsidRPr="00734D8D" w14:paraId="19E6868A" w14:textId="77777777" w:rsidTr="009E72E8">
        <w:trPr>
          <w:trHeight w:val="686"/>
        </w:trPr>
        <w:tc>
          <w:tcPr>
            <w:tcW w:w="1588" w:type="dxa"/>
          </w:tcPr>
          <w:p w14:paraId="5298C756" w14:textId="24EAA4DB" w:rsidR="009E72E8" w:rsidRPr="00734D8D" w:rsidRDefault="009E72E8" w:rsidP="00734D8D">
            <w:pPr>
              <w:spacing w:after="0" w:line="216" w:lineRule="auto"/>
              <w:ind w:left="-57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A240948" w14:textId="403DFB9E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B28049C" w14:textId="51EE5BA0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95" w:type="dxa"/>
            <w:vAlign w:val="center"/>
          </w:tcPr>
          <w:p w14:paraId="4945CF41" w14:textId="1946F33E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87" w:type="dxa"/>
            <w:vAlign w:val="center"/>
          </w:tcPr>
          <w:p w14:paraId="162CD0C0" w14:textId="77777777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87" w:type="dxa"/>
            <w:vAlign w:val="center"/>
          </w:tcPr>
          <w:p w14:paraId="501DE4C4" w14:textId="4E832C4A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9" w:type="dxa"/>
            <w:vAlign w:val="center"/>
          </w:tcPr>
          <w:p w14:paraId="25DE20E6" w14:textId="1199A608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89" w:type="dxa"/>
            <w:vAlign w:val="center"/>
          </w:tcPr>
          <w:p w14:paraId="55A0EE65" w14:textId="77777777" w:rsidR="009E72E8" w:rsidRPr="00734D8D" w:rsidRDefault="009E72E8" w:rsidP="00734D8D">
            <w:pPr>
              <w:spacing w:after="200" w:line="269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6EA84CC" w14:textId="77777777" w:rsidR="00734D8D" w:rsidRDefault="00734D8D" w:rsidP="00734D8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0BEBCE" w14:textId="77777777" w:rsidR="00734D8D" w:rsidRDefault="00734D8D" w:rsidP="00734D8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74DF87" w14:textId="77777777" w:rsidR="00734D8D" w:rsidRPr="00734D8D" w:rsidRDefault="00734D8D" w:rsidP="00734D8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305A98C" w14:textId="77777777" w:rsidR="00FF745B" w:rsidRPr="00FF745B" w:rsidRDefault="00FF745B" w:rsidP="00FF745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208503974"/>
    </w:p>
    <w:tbl>
      <w:tblPr>
        <w:tblW w:w="13605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5947"/>
        <w:gridCol w:w="3404"/>
        <w:gridCol w:w="566"/>
        <w:gridCol w:w="3688"/>
      </w:tblGrid>
      <w:tr w:rsidR="00FF745B" w:rsidRPr="00FF745B" w14:paraId="4ACF779D" w14:textId="77777777" w:rsidTr="00FF745B">
        <w:tc>
          <w:tcPr>
            <w:tcW w:w="5944" w:type="dxa"/>
            <w:vMerge w:val="restart"/>
            <w:hideMark/>
          </w:tcPr>
          <w:p w14:paraId="1B4637AE" w14:textId="77777777" w:rsidR="00FF745B" w:rsidRPr="00FF745B" w:rsidRDefault="00FF745B" w:rsidP="00FF745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74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организации (заявитель)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2BD30" w14:textId="77777777" w:rsidR="00FF745B" w:rsidRPr="00FF745B" w:rsidRDefault="00FF745B" w:rsidP="00FF745B">
            <w:pP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66" w:type="dxa"/>
            <w:vAlign w:val="bottom"/>
          </w:tcPr>
          <w:p w14:paraId="02B0D65F" w14:textId="77777777" w:rsidR="00FF745B" w:rsidRPr="00FF745B" w:rsidRDefault="00FF745B" w:rsidP="00FF745B">
            <w:pP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CBEC5" w14:textId="77777777" w:rsidR="00FF745B" w:rsidRPr="00FF745B" w:rsidRDefault="00FF745B" w:rsidP="00FF745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F745B" w:rsidRPr="00FF745B" w14:paraId="05A38D86" w14:textId="77777777" w:rsidTr="00FF745B">
        <w:tc>
          <w:tcPr>
            <w:tcW w:w="5944" w:type="dxa"/>
            <w:vMerge/>
            <w:vAlign w:val="center"/>
            <w:hideMark/>
          </w:tcPr>
          <w:p w14:paraId="142CB008" w14:textId="77777777" w:rsidR="00FF745B" w:rsidRPr="00FF745B" w:rsidRDefault="00FF745B" w:rsidP="00FF745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9EF43" w14:textId="77777777" w:rsidR="00FF745B" w:rsidRPr="00FF745B" w:rsidRDefault="00FF745B" w:rsidP="00FF745B">
            <w:pP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74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(подпись)</w:t>
            </w:r>
          </w:p>
        </w:tc>
        <w:tc>
          <w:tcPr>
            <w:tcW w:w="4252" w:type="dxa"/>
            <w:gridSpan w:val="2"/>
            <w:hideMark/>
          </w:tcPr>
          <w:p w14:paraId="280C9457" w14:textId="77777777" w:rsidR="00FF745B" w:rsidRPr="00FF745B" w:rsidRDefault="00FF745B" w:rsidP="00FF745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74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(инициалы, фамилия)</w:t>
            </w:r>
          </w:p>
        </w:tc>
      </w:tr>
      <w:bookmarkEnd w:id="1"/>
    </w:tbl>
    <w:p w14:paraId="6E78FED5" w14:textId="77777777" w:rsidR="00FF745B" w:rsidRPr="00FF745B" w:rsidRDefault="00FF745B" w:rsidP="00FF745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A12278" w14:textId="77777777" w:rsidR="0061629A" w:rsidRDefault="0061629A"/>
    <w:sectPr w:rsidR="0061629A" w:rsidSect="00734D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1C"/>
    <w:rsid w:val="00046609"/>
    <w:rsid w:val="00050EB3"/>
    <w:rsid w:val="00161FFB"/>
    <w:rsid w:val="00363013"/>
    <w:rsid w:val="00383C6D"/>
    <w:rsid w:val="00586DA7"/>
    <w:rsid w:val="0061629A"/>
    <w:rsid w:val="00734D8D"/>
    <w:rsid w:val="00805854"/>
    <w:rsid w:val="009E72E8"/>
    <w:rsid w:val="00A87EA9"/>
    <w:rsid w:val="00B3571C"/>
    <w:rsid w:val="00BA499A"/>
    <w:rsid w:val="00C00096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F0D0"/>
  <w15:chartTrackingRefBased/>
  <w15:docId w15:val="{B9CCBA88-8568-4FA2-9C42-9E93B8DD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5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5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5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57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57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57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57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57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57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5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5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5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5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57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57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57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5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57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5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Серёгова Наталья Андреевна</dc:creator>
  <cp:keywords/>
  <dc:description/>
  <cp:lastModifiedBy>Живица Елена Васильевна</cp:lastModifiedBy>
  <cp:revision>3</cp:revision>
  <cp:lastPrinted>2026-08-26T13:07:00Z</cp:lastPrinted>
  <dcterms:created xsi:type="dcterms:W3CDTF">2026-08-26T12:12:00Z</dcterms:created>
  <dcterms:modified xsi:type="dcterms:W3CDTF">2026-08-26T13:25:00Z</dcterms:modified>
</cp:coreProperties>
</file>