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5D3A" w14:textId="77777777" w:rsidR="004858D0" w:rsidRDefault="00734D8D" w:rsidP="0073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34D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Условия в производственных помещениях </w:t>
      </w:r>
    </w:p>
    <w:p w14:paraId="0DAD993F" w14:textId="24C1EAFB" w:rsidR="00734D8D" w:rsidRPr="00734D8D" w:rsidRDefault="00734D8D" w:rsidP="0073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08504153"/>
      <w:r w:rsidRPr="00734D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</w:t>
      </w:r>
      <w:r w:rsidR="004858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_________________________________</w:t>
      </w:r>
      <w:r w:rsidRPr="00734D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7DCBB16" w14:textId="3E0E035D" w:rsidR="00734D8D" w:rsidRPr="004858D0" w:rsidRDefault="004858D0" w:rsidP="00734D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</w:pPr>
      <w:r w:rsidRPr="004858D0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  <w:t>наименование организации (заявителя)</w:t>
      </w:r>
    </w:p>
    <w:bookmarkEnd w:id="0"/>
    <w:p w14:paraId="225B8B27" w14:textId="77777777" w:rsidR="004858D0" w:rsidRPr="00734D8D" w:rsidRDefault="004858D0" w:rsidP="0073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418"/>
        <w:gridCol w:w="1984"/>
        <w:gridCol w:w="1670"/>
        <w:gridCol w:w="2087"/>
        <w:gridCol w:w="1012"/>
        <w:gridCol w:w="2287"/>
        <w:gridCol w:w="1562"/>
        <w:gridCol w:w="1276"/>
      </w:tblGrid>
      <w:tr w:rsidR="00734D8D" w:rsidRPr="00734D8D" w14:paraId="20AB7746" w14:textId="77777777" w:rsidTr="00734D8D">
        <w:trPr>
          <w:trHeight w:val="1503"/>
        </w:trPr>
        <w:tc>
          <w:tcPr>
            <w:tcW w:w="1588" w:type="dxa"/>
          </w:tcPr>
          <w:p w14:paraId="4A02137B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</w:t>
            </w:r>
          </w:p>
          <w:p w14:paraId="4CB24361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помещений</w:t>
            </w:r>
          </w:p>
        </w:tc>
        <w:tc>
          <w:tcPr>
            <w:tcW w:w="1418" w:type="dxa"/>
          </w:tcPr>
          <w:p w14:paraId="6DCFB714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Площадь, м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54AF681C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Температура, °С, 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 влажность           воздуха, %</w:t>
            </w:r>
          </w:p>
        </w:tc>
        <w:tc>
          <w:tcPr>
            <w:tcW w:w="1670" w:type="dxa"/>
          </w:tcPr>
          <w:p w14:paraId="6839DF19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Освещенность на </w:t>
            </w:r>
            <w:proofErr w:type="gramStart"/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рабочих  местах</w:t>
            </w:r>
            <w:proofErr w:type="gramEnd"/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лк</w:t>
            </w:r>
            <w:proofErr w:type="spellEnd"/>
          </w:p>
        </w:tc>
        <w:tc>
          <w:tcPr>
            <w:tcW w:w="2087" w:type="dxa"/>
          </w:tcPr>
          <w:p w14:paraId="0F30B5A0" w14:textId="3309889B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Концентрация вредных веществ и пыли в воздухе рабочей зоны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1)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мг/м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012" w:type="dxa"/>
          </w:tcPr>
          <w:p w14:paraId="5AB4720C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Уровень шума, </w:t>
            </w:r>
            <w:proofErr w:type="spellStart"/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дБА</w:t>
            </w:r>
            <w:proofErr w:type="spellEnd"/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1)</w:t>
            </w:r>
          </w:p>
        </w:tc>
        <w:tc>
          <w:tcPr>
            <w:tcW w:w="2287" w:type="dxa"/>
          </w:tcPr>
          <w:p w14:paraId="578815AB" w14:textId="7BC7F8C4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специального</w:t>
            </w:r>
          </w:p>
          <w:p w14:paraId="1AB41CC3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оборудования (вентиляции, защиты от помех и т. д.)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1)</w:t>
            </w:r>
          </w:p>
        </w:tc>
        <w:tc>
          <w:tcPr>
            <w:tcW w:w="1562" w:type="dxa"/>
          </w:tcPr>
          <w:p w14:paraId="0AC01DF0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Условия приемки 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 хранения образцов</w:t>
            </w:r>
          </w:p>
        </w:tc>
        <w:tc>
          <w:tcPr>
            <w:tcW w:w="1276" w:type="dxa"/>
          </w:tcPr>
          <w:p w14:paraId="07494367" w14:textId="77777777" w:rsidR="00734D8D" w:rsidRPr="00734D8D" w:rsidRDefault="00734D8D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Другие требования ТНПА на методики </w:t>
            </w:r>
            <w:r w:rsidRPr="00734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испытаний</w:t>
            </w:r>
          </w:p>
        </w:tc>
      </w:tr>
    </w:tbl>
    <w:p w14:paraId="03C4003F" w14:textId="77777777" w:rsidR="004858D0" w:rsidRPr="004858D0" w:rsidRDefault="004858D0" w:rsidP="004858D0">
      <w:pPr>
        <w:spacing w:after="0" w:line="240" w:lineRule="auto"/>
        <w:rPr>
          <w:sz w:val="6"/>
          <w:szCs w:val="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418"/>
        <w:gridCol w:w="1984"/>
        <w:gridCol w:w="1670"/>
        <w:gridCol w:w="2087"/>
        <w:gridCol w:w="1012"/>
        <w:gridCol w:w="2287"/>
        <w:gridCol w:w="1562"/>
        <w:gridCol w:w="1276"/>
      </w:tblGrid>
      <w:tr w:rsidR="004858D0" w:rsidRPr="004858D0" w14:paraId="30889449" w14:textId="77777777" w:rsidTr="004858D0">
        <w:trPr>
          <w:trHeight w:val="70"/>
          <w:tblHeader/>
        </w:trPr>
        <w:tc>
          <w:tcPr>
            <w:tcW w:w="1588" w:type="dxa"/>
          </w:tcPr>
          <w:p w14:paraId="10A45D46" w14:textId="7B4C27FE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</w:tcPr>
          <w:p w14:paraId="0C9AEDC5" w14:textId="33A72599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2EA05FE8" w14:textId="2E5A2ED5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670" w:type="dxa"/>
          </w:tcPr>
          <w:p w14:paraId="598C09BE" w14:textId="54C36975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087" w:type="dxa"/>
          </w:tcPr>
          <w:p w14:paraId="6C5E9C48" w14:textId="67B1A3AA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012" w:type="dxa"/>
          </w:tcPr>
          <w:p w14:paraId="049E6355" w14:textId="24E09BC2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287" w:type="dxa"/>
          </w:tcPr>
          <w:p w14:paraId="4B555A04" w14:textId="57C423A3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1562" w:type="dxa"/>
          </w:tcPr>
          <w:p w14:paraId="246B36C1" w14:textId="1A980CF8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</w:tcPr>
          <w:p w14:paraId="402041C9" w14:textId="56363705" w:rsidR="004858D0" w:rsidRPr="004858D0" w:rsidRDefault="004858D0" w:rsidP="00734D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</w:tr>
      <w:tr w:rsidR="00734D8D" w:rsidRPr="00734D8D" w14:paraId="0A0A923C" w14:textId="77777777" w:rsidTr="005D2824">
        <w:trPr>
          <w:trHeight w:val="662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D0B7C63" w14:textId="2A5ECADF" w:rsidR="00734D8D" w:rsidRPr="00734D8D" w:rsidRDefault="00734D8D" w:rsidP="00734D8D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AFD880" w14:textId="4C95D024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86438F" w14:textId="2363F409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7EDA87EE" w14:textId="1B8A4ACA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209DC480" w14:textId="77777777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F8832E5" w14:textId="77777777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07157793" w14:textId="79FDE014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5D9909F5" w14:textId="72066281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1FE7C0" w14:textId="77777777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34D8D" w:rsidRPr="00734D8D" w14:paraId="19E6868A" w14:textId="77777777" w:rsidTr="005D2824">
        <w:trPr>
          <w:trHeight w:val="686"/>
        </w:trPr>
        <w:tc>
          <w:tcPr>
            <w:tcW w:w="1588" w:type="dxa"/>
            <w:tcBorders>
              <w:bottom w:val="single" w:sz="4" w:space="0" w:color="auto"/>
            </w:tcBorders>
          </w:tcPr>
          <w:p w14:paraId="5298C756" w14:textId="24EAA4DB" w:rsidR="00734D8D" w:rsidRPr="00734D8D" w:rsidRDefault="00734D8D" w:rsidP="00734D8D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240948" w14:textId="403DFB9E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B28049C" w14:textId="51EE5BA0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4945CF41" w14:textId="1946F33E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162CD0C0" w14:textId="77777777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0510AF3" w14:textId="77777777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501DE4C4" w14:textId="4E832C4A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5DE20E6" w14:textId="1199A608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A0EE65" w14:textId="77777777" w:rsidR="00734D8D" w:rsidRPr="00734D8D" w:rsidRDefault="00734D8D" w:rsidP="00734D8D">
            <w:pPr>
              <w:spacing w:after="200" w:line="26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34D8D" w:rsidRPr="00734D8D" w14:paraId="6D3B5276" w14:textId="77777777" w:rsidTr="005D2824">
        <w:trPr>
          <w:trHeight w:val="305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41A8C" w14:textId="77777777" w:rsidR="00734D8D" w:rsidRPr="00734D8D" w:rsidRDefault="00734D8D" w:rsidP="00734D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D2824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1)</w:t>
            </w:r>
            <w:r w:rsidRPr="00734D8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Заполняется при испытаниях строительных материалов и изделий.</w:t>
            </w:r>
          </w:p>
        </w:tc>
      </w:tr>
    </w:tbl>
    <w:p w14:paraId="76EA84CC" w14:textId="77777777" w:rsidR="00734D8D" w:rsidRDefault="00734D8D" w:rsidP="00734D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0BEBCE" w14:textId="77777777" w:rsidR="00734D8D" w:rsidRDefault="00734D8D" w:rsidP="00734D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51B8AD" w14:textId="77777777" w:rsidR="004858D0" w:rsidRDefault="004858D0" w:rsidP="00734D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809BB1" w14:textId="77777777" w:rsidR="004858D0" w:rsidRDefault="004858D0" w:rsidP="00734D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423C00" w14:textId="77777777" w:rsidR="004858D0" w:rsidRPr="004858D0" w:rsidRDefault="004858D0" w:rsidP="004858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049FC5" w14:textId="77777777" w:rsidR="004858D0" w:rsidRPr="004858D0" w:rsidRDefault="004858D0" w:rsidP="004858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208503974"/>
    </w:p>
    <w:tbl>
      <w:tblPr>
        <w:tblW w:w="13598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944"/>
        <w:gridCol w:w="3402"/>
        <w:gridCol w:w="566"/>
        <w:gridCol w:w="3686"/>
      </w:tblGrid>
      <w:tr w:rsidR="004858D0" w:rsidRPr="004858D0" w14:paraId="48096A45" w14:textId="77777777" w:rsidTr="00B53D31">
        <w:tc>
          <w:tcPr>
            <w:tcW w:w="5944" w:type="dxa"/>
            <w:vMerge w:val="restart"/>
            <w:shd w:val="clear" w:color="auto" w:fill="auto"/>
          </w:tcPr>
          <w:p w14:paraId="460BFC8A" w14:textId="01C5D485" w:rsidR="004858D0" w:rsidRPr="004858D0" w:rsidRDefault="004858D0" w:rsidP="00B5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 организации (заявитель)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C550F56" w14:textId="77777777" w:rsidR="004858D0" w:rsidRPr="004858D0" w:rsidRDefault="004858D0" w:rsidP="004858D0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763A359F" w14:textId="77777777" w:rsidR="004858D0" w:rsidRPr="004858D0" w:rsidRDefault="004858D0" w:rsidP="004858D0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2281DBB" w14:textId="77777777" w:rsidR="004858D0" w:rsidRPr="004858D0" w:rsidRDefault="004858D0" w:rsidP="004858D0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858D0" w:rsidRPr="004858D0" w14:paraId="497B55BA" w14:textId="77777777" w:rsidTr="00B53D31">
        <w:tc>
          <w:tcPr>
            <w:tcW w:w="5944" w:type="dxa"/>
            <w:vMerge/>
            <w:shd w:val="clear" w:color="auto" w:fill="auto"/>
          </w:tcPr>
          <w:p w14:paraId="2C3EC304" w14:textId="77777777" w:rsidR="004858D0" w:rsidRPr="004858D0" w:rsidRDefault="004858D0" w:rsidP="004858D0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CC4425" w14:textId="77777777" w:rsidR="004858D0" w:rsidRPr="004858D0" w:rsidRDefault="004858D0" w:rsidP="00B53D31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(подпись)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D5F3B85" w14:textId="77777777" w:rsidR="004858D0" w:rsidRPr="004858D0" w:rsidRDefault="004858D0" w:rsidP="004858D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42CC6C77" w14:textId="77777777" w:rsidR="004858D0" w:rsidRDefault="004858D0" w:rsidP="00734D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1"/>
    <w:p w14:paraId="1774DF87" w14:textId="77777777" w:rsidR="00734D8D" w:rsidRPr="00734D8D" w:rsidRDefault="00734D8D" w:rsidP="00734D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A12278" w14:textId="77777777" w:rsidR="0061629A" w:rsidRDefault="0061629A"/>
    <w:sectPr w:rsidR="0061629A" w:rsidSect="00734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1C"/>
    <w:rsid w:val="00046609"/>
    <w:rsid w:val="00203847"/>
    <w:rsid w:val="004858D0"/>
    <w:rsid w:val="005D2824"/>
    <w:rsid w:val="0061629A"/>
    <w:rsid w:val="00734D8D"/>
    <w:rsid w:val="00805854"/>
    <w:rsid w:val="00A87EA9"/>
    <w:rsid w:val="00B3571C"/>
    <w:rsid w:val="00B53D31"/>
    <w:rsid w:val="00BA499A"/>
    <w:rsid w:val="00C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0D0"/>
  <w15:chartTrackingRefBased/>
  <w15:docId w15:val="{B9CCBA88-8568-4FA2-9C42-9E93B8DD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7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7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7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7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7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7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5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Серёгова Наталья Андреевна</dc:creator>
  <cp:keywords/>
  <dc:description/>
  <cp:lastModifiedBy>Живица Елена Васильевна</cp:lastModifiedBy>
  <cp:revision>5</cp:revision>
  <cp:lastPrinted>2025-09-11T14:17:00Z</cp:lastPrinted>
  <dcterms:created xsi:type="dcterms:W3CDTF">2025-09-09T08:37:00Z</dcterms:created>
  <dcterms:modified xsi:type="dcterms:W3CDTF">2025-09-11T14:31:00Z</dcterms:modified>
</cp:coreProperties>
</file>