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99E7"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ОРГАН ПО СЕРТИФИКАЦИИ ПРОДУКЦИИ И УСЛУГ Республиканского унитарного предприятия </w:t>
      </w:r>
    </w:p>
    <w:p w14:paraId="10CE3453"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«Белорусский государственный институт метрологии»</w:t>
      </w:r>
    </w:p>
    <w:p w14:paraId="51B9FBF0" w14:textId="77777777" w:rsidR="00E6788E" w:rsidRPr="00246D81" w:rsidRDefault="00E6788E" w:rsidP="00E6788E">
      <w:pPr>
        <w:ind w:left="5245"/>
        <w:rPr>
          <w:rFonts w:ascii="Times New Roman" w:hAnsi="Times New Roman"/>
          <w:spacing w:val="-6"/>
          <w:sz w:val="18"/>
          <w:szCs w:val="18"/>
        </w:rPr>
      </w:pPr>
      <w:r w:rsidRPr="00246D81">
        <w:rPr>
          <w:rFonts w:ascii="Times New Roman" w:hAnsi="Times New Roman"/>
          <w:spacing w:val="-6"/>
          <w:sz w:val="18"/>
          <w:szCs w:val="18"/>
        </w:rPr>
        <w:t>место нахождения: Старовиленский тракт 93, 220053, г. Минск</w:t>
      </w:r>
    </w:p>
    <w:p w14:paraId="67031155"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адрес места осуществления деятельности: </w:t>
      </w:r>
    </w:p>
    <w:p w14:paraId="7BBCE056"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Долгиновский тракт, 39, 220053, г. Минск </w:t>
      </w:r>
    </w:p>
    <w:p w14:paraId="3EBE113F" w14:textId="52EEFFCB" w:rsidR="00DC6950" w:rsidRPr="00246D81" w:rsidRDefault="00E6788E" w:rsidP="00E6788E">
      <w:pPr>
        <w:ind w:left="5245"/>
        <w:rPr>
          <w:rFonts w:ascii="Times New Roman" w:hAnsi="Times New Roman"/>
          <w:sz w:val="18"/>
          <w:szCs w:val="18"/>
        </w:rPr>
      </w:pPr>
      <w:r w:rsidRPr="00246D81">
        <w:rPr>
          <w:rFonts w:ascii="Times New Roman" w:hAnsi="Times New Roman"/>
          <w:sz w:val="18"/>
          <w:szCs w:val="18"/>
        </w:rPr>
        <w:t>тел. +375 17 379 62 99, +375 17 378 43 05</w:t>
      </w:r>
    </w:p>
    <w:tbl>
      <w:tblPr>
        <w:tblW w:w="10191" w:type="dxa"/>
        <w:tblInd w:w="-4" w:type="dxa"/>
        <w:tblLayout w:type="fixed"/>
        <w:tblLook w:val="01E0" w:firstRow="1" w:lastRow="1" w:firstColumn="1" w:lastColumn="1" w:noHBand="0" w:noVBand="0"/>
      </w:tblPr>
      <w:tblGrid>
        <w:gridCol w:w="566"/>
        <w:gridCol w:w="358"/>
        <w:gridCol w:w="606"/>
        <w:gridCol w:w="175"/>
        <w:gridCol w:w="250"/>
        <w:gridCol w:w="459"/>
        <w:gridCol w:w="431"/>
        <w:gridCol w:w="420"/>
        <w:gridCol w:w="425"/>
        <w:gridCol w:w="283"/>
        <w:gridCol w:w="1242"/>
        <w:gridCol w:w="400"/>
        <w:gridCol w:w="1619"/>
        <w:gridCol w:w="567"/>
        <w:gridCol w:w="249"/>
        <w:gridCol w:w="2141"/>
      </w:tblGrid>
      <w:tr w:rsidR="00DC6950" w:rsidRPr="00246D81" w14:paraId="4326C847" w14:textId="77777777" w:rsidTr="00ED3EF6">
        <w:trPr>
          <w:trHeight w:val="425"/>
        </w:trPr>
        <w:tc>
          <w:tcPr>
            <w:tcW w:w="10191" w:type="dxa"/>
            <w:gridSpan w:val="16"/>
            <w:shd w:val="clear" w:color="auto" w:fill="auto"/>
          </w:tcPr>
          <w:p w14:paraId="1CA86E23" w14:textId="77777777" w:rsidR="00DC6950" w:rsidRPr="00246D81" w:rsidRDefault="00DC6950" w:rsidP="00ED3EF6">
            <w:pPr>
              <w:jc w:val="center"/>
              <w:rPr>
                <w:rFonts w:ascii="Times New Roman" w:hAnsi="Times New Roman"/>
                <w:b/>
                <w:sz w:val="24"/>
                <w:szCs w:val="24"/>
              </w:rPr>
            </w:pPr>
          </w:p>
          <w:p w14:paraId="0495FCCD"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b/>
                <w:sz w:val="24"/>
                <w:szCs w:val="24"/>
              </w:rPr>
              <w:t>ЗАЯВКА</w:t>
            </w:r>
            <w:r w:rsidRPr="00246D81">
              <w:rPr>
                <w:rFonts w:ascii="Times New Roman" w:hAnsi="Times New Roman"/>
                <w:b/>
                <w:sz w:val="24"/>
                <w:szCs w:val="24"/>
                <w:vertAlign w:val="superscript"/>
              </w:rPr>
              <w:t>1</w:t>
            </w:r>
          </w:p>
          <w:p w14:paraId="090FEDE9"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на сертификацию продукции</w:t>
            </w:r>
          </w:p>
        </w:tc>
      </w:tr>
      <w:tr w:rsidR="00DC6950" w:rsidRPr="00246D81" w14:paraId="0489F02E" w14:textId="77777777" w:rsidTr="00ED3EF6">
        <w:trPr>
          <w:trHeight w:val="326"/>
        </w:trPr>
        <w:tc>
          <w:tcPr>
            <w:tcW w:w="10191" w:type="dxa"/>
            <w:gridSpan w:val="16"/>
            <w:shd w:val="clear" w:color="auto" w:fill="auto"/>
            <w:vAlign w:val="bottom"/>
          </w:tcPr>
          <w:p w14:paraId="41DE3451" w14:textId="77777777" w:rsidR="00DC6950" w:rsidRPr="00246D81" w:rsidRDefault="00DC6950" w:rsidP="00ED3EF6">
            <w:pPr>
              <w:tabs>
                <w:tab w:val="left" w:pos="9975"/>
              </w:tabs>
              <w:rPr>
                <w:rFonts w:ascii="Times New Roman" w:hAnsi="Times New Roman"/>
                <w:sz w:val="24"/>
                <w:szCs w:val="24"/>
                <w:lang w:val="en-US"/>
              </w:rPr>
            </w:pPr>
            <w:r w:rsidRPr="00246D81">
              <w:rPr>
                <w:rFonts w:ascii="Times New Roman" w:hAnsi="Times New Roman"/>
                <w:sz w:val="24"/>
                <w:szCs w:val="24"/>
              </w:rPr>
              <w:t xml:space="preserve">1. </w:t>
            </w:r>
          </w:p>
        </w:tc>
      </w:tr>
      <w:tr w:rsidR="00DC6950" w:rsidRPr="00246D81" w14:paraId="4FDDEF81"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0191" w:type="dxa"/>
            <w:gridSpan w:val="16"/>
            <w:tcBorders>
              <w:top w:val="single" w:sz="4" w:space="0" w:color="auto"/>
              <w:left w:val="nil"/>
              <w:bottom w:val="nil"/>
              <w:right w:val="nil"/>
            </w:tcBorders>
            <w:shd w:val="clear" w:color="auto" w:fill="auto"/>
          </w:tcPr>
          <w:p w14:paraId="3ACFC5A4"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(полное наименование заявителя на проведение сертификации, его место нахождения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включая наименование страны,</w:t>
            </w:r>
            <w:r w:rsidRPr="00246D81">
              <w:rPr>
                <w:rFonts w:ascii="Times New Roman" w:hAnsi="Times New Roman"/>
                <w:sz w:val="24"/>
                <w:szCs w:val="24"/>
                <w:vertAlign w:val="superscript"/>
              </w:rPr>
              <w:t xml:space="preserve">  –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w:t>
            </w:r>
            <w:r w:rsidR="004B153F" w:rsidRPr="00246D81">
              <w:rPr>
                <w:rFonts w:ascii="Times New Roman" w:hAnsi="Times New Roman"/>
                <w:sz w:val="24"/>
                <w:szCs w:val="24"/>
                <w:vertAlign w:val="superscript"/>
              </w:rPr>
              <w:t xml:space="preserve">физического лица, в том числе зарегистрированного в качестве индивидуального </w:t>
            </w:r>
            <w:r w:rsidRPr="00246D81">
              <w:rPr>
                <w:rFonts w:ascii="Times New Roman" w:hAnsi="Times New Roman"/>
                <w:sz w:val="24"/>
                <w:szCs w:val="24"/>
                <w:vertAlign w:val="superscript"/>
              </w:rPr>
              <w:t>предпринимателя)</w:t>
            </w:r>
          </w:p>
        </w:tc>
      </w:tr>
      <w:tr w:rsidR="00DC6950" w:rsidRPr="00246D81" w14:paraId="7A257356"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845" w:type="dxa"/>
            <w:gridSpan w:val="7"/>
            <w:tcBorders>
              <w:top w:val="nil"/>
              <w:left w:val="nil"/>
              <w:bottom w:val="nil"/>
              <w:right w:val="nil"/>
            </w:tcBorders>
            <w:shd w:val="clear" w:color="auto" w:fill="auto"/>
          </w:tcPr>
          <w:p w14:paraId="103A1A48"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банковские реквизиты</w:t>
            </w:r>
          </w:p>
        </w:tc>
        <w:tc>
          <w:tcPr>
            <w:tcW w:w="7346" w:type="dxa"/>
            <w:gridSpan w:val="9"/>
            <w:tcBorders>
              <w:top w:val="nil"/>
              <w:left w:val="nil"/>
              <w:bottom w:val="single" w:sz="4" w:space="0" w:color="auto"/>
              <w:right w:val="nil"/>
            </w:tcBorders>
            <w:shd w:val="clear" w:color="auto" w:fill="auto"/>
          </w:tcPr>
          <w:p w14:paraId="200EFDA5" w14:textId="77777777" w:rsidR="00DC6950" w:rsidRPr="00246D81" w:rsidRDefault="00DC6950" w:rsidP="00ED3EF6">
            <w:pPr>
              <w:tabs>
                <w:tab w:val="left" w:pos="7250"/>
              </w:tabs>
              <w:ind w:left="21"/>
              <w:rPr>
                <w:rFonts w:ascii="Times New Roman" w:hAnsi="Times New Roman"/>
                <w:b/>
                <w:sz w:val="24"/>
                <w:szCs w:val="24"/>
                <w:lang w:val="en-US"/>
              </w:rPr>
            </w:pPr>
          </w:p>
        </w:tc>
      </w:tr>
      <w:tr w:rsidR="004B153F" w:rsidRPr="00246D81" w14:paraId="1BAD71F6"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3690" w:type="dxa"/>
            <w:gridSpan w:val="9"/>
            <w:tcBorders>
              <w:top w:val="nil"/>
              <w:left w:val="nil"/>
              <w:bottom w:val="nil"/>
              <w:right w:val="nil"/>
            </w:tcBorders>
            <w:shd w:val="clear" w:color="auto" w:fill="auto"/>
          </w:tcPr>
          <w:p w14:paraId="09C6A6A0" w14:textId="77777777" w:rsidR="004B153F" w:rsidRPr="00246D81" w:rsidRDefault="004B153F" w:rsidP="00ED3EF6">
            <w:pPr>
              <w:rPr>
                <w:rFonts w:ascii="Times New Roman" w:hAnsi="Times New Roman"/>
                <w:sz w:val="24"/>
                <w:szCs w:val="24"/>
              </w:rPr>
            </w:pPr>
            <w:r w:rsidRPr="00246D81">
              <w:rPr>
                <w:rFonts w:ascii="Times New Roman" w:hAnsi="Times New Roman"/>
                <w:sz w:val="24"/>
                <w:szCs w:val="24"/>
              </w:rPr>
              <w:t>регистрационный номер в ЕГР</w:t>
            </w:r>
            <w:r w:rsidRPr="00246D81">
              <w:rPr>
                <w:rFonts w:ascii="Times New Roman" w:hAnsi="Times New Roman"/>
                <w:sz w:val="24"/>
                <w:szCs w:val="24"/>
                <w:vertAlign w:val="superscript"/>
              </w:rPr>
              <w:t>2</w:t>
            </w:r>
          </w:p>
        </w:tc>
        <w:tc>
          <w:tcPr>
            <w:tcW w:w="6501" w:type="dxa"/>
            <w:gridSpan w:val="7"/>
            <w:tcBorders>
              <w:top w:val="nil"/>
              <w:left w:val="nil"/>
              <w:bottom w:val="single" w:sz="4" w:space="0" w:color="auto"/>
              <w:right w:val="nil"/>
            </w:tcBorders>
            <w:shd w:val="clear" w:color="auto" w:fill="auto"/>
          </w:tcPr>
          <w:p w14:paraId="24F30FAF" w14:textId="77777777" w:rsidR="004B153F" w:rsidRPr="00246D81" w:rsidRDefault="004B153F" w:rsidP="00ED3EF6">
            <w:pPr>
              <w:tabs>
                <w:tab w:val="left" w:pos="7250"/>
              </w:tabs>
              <w:ind w:left="21"/>
              <w:rPr>
                <w:rFonts w:ascii="Times New Roman" w:hAnsi="Times New Roman"/>
                <w:b/>
                <w:sz w:val="24"/>
                <w:szCs w:val="24"/>
                <w:lang w:val="en-US"/>
              </w:rPr>
            </w:pPr>
          </w:p>
        </w:tc>
      </w:tr>
      <w:tr w:rsidR="00DC6950" w:rsidRPr="00246D81" w14:paraId="7CB8C38C"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955" w:type="dxa"/>
            <w:gridSpan w:val="5"/>
            <w:tcBorders>
              <w:top w:val="nil"/>
              <w:left w:val="nil"/>
              <w:bottom w:val="nil"/>
              <w:right w:val="nil"/>
            </w:tcBorders>
            <w:shd w:val="clear" w:color="auto" w:fill="auto"/>
            <w:vAlign w:val="bottom"/>
          </w:tcPr>
          <w:p w14:paraId="67F9A57C" w14:textId="77777777" w:rsidR="00DC6950" w:rsidRPr="00246D81" w:rsidRDefault="004B153F" w:rsidP="00ED3EF6">
            <w:pPr>
              <w:rPr>
                <w:rFonts w:ascii="Times New Roman" w:hAnsi="Times New Roman"/>
                <w:b/>
                <w:sz w:val="24"/>
                <w:szCs w:val="24"/>
                <w:vertAlign w:val="superscript"/>
              </w:rPr>
            </w:pPr>
            <w:r w:rsidRPr="00246D81">
              <w:rPr>
                <w:rFonts w:ascii="Times New Roman" w:hAnsi="Times New Roman"/>
                <w:sz w:val="24"/>
                <w:szCs w:val="24"/>
              </w:rPr>
              <w:t>номер телефона</w:t>
            </w:r>
          </w:p>
        </w:tc>
        <w:tc>
          <w:tcPr>
            <w:tcW w:w="3260" w:type="dxa"/>
            <w:gridSpan w:val="6"/>
            <w:tcBorders>
              <w:top w:val="nil"/>
              <w:left w:val="nil"/>
              <w:bottom w:val="single" w:sz="4" w:space="0" w:color="auto"/>
              <w:right w:val="nil"/>
            </w:tcBorders>
            <w:shd w:val="clear" w:color="auto" w:fill="auto"/>
            <w:vAlign w:val="bottom"/>
          </w:tcPr>
          <w:p w14:paraId="6F4E6BF2" w14:textId="77777777" w:rsidR="00DC6950" w:rsidRPr="00246D81" w:rsidRDefault="00DC6950" w:rsidP="00ED3EF6">
            <w:pPr>
              <w:rPr>
                <w:rFonts w:ascii="Times New Roman" w:hAnsi="Times New Roman"/>
                <w:b/>
                <w:sz w:val="24"/>
                <w:szCs w:val="24"/>
              </w:rPr>
            </w:pPr>
          </w:p>
        </w:tc>
        <w:tc>
          <w:tcPr>
            <w:tcW w:w="2835" w:type="dxa"/>
            <w:gridSpan w:val="4"/>
            <w:tcBorders>
              <w:top w:val="nil"/>
              <w:left w:val="nil"/>
              <w:bottom w:val="nil"/>
              <w:right w:val="nil"/>
            </w:tcBorders>
            <w:shd w:val="clear" w:color="auto" w:fill="auto"/>
            <w:vAlign w:val="bottom"/>
          </w:tcPr>
          <w:p w14:paraId="2E902451" w14:textId="77777777" w:rsidR="00DC6950" w:rsidRPr="00246D81" w:rsidRDefault="004B153F" w:rsidP="00ED3EF6">
            <w:pPr>
              <w:jc w:val="center"/>
              <w:rPr>
                <w:rFonts w:ascii="Times New Roman" w:hAnsi="Times New Roman"/>
                <w:sz w:val="24"/>
                <w:szCs w:val="24"/>
              </w:rPr>
            </w:pPr>
            <w:r w:rsidRPr="00246D81">
              <w:rPr>
                <w:rFonts w:ascii="Times New Roman" w:hAnsi="Times New Roman"/>
                <w:sz w:val="24"/>
                <w:szCs w:val="24"/>
              </w:rPr>
              <w:t>адрес электронной почты</w:t>
            </w:r>
          </w:p>
        </w:tc>
        <w:tc>
          <w:tcPr>
            <w:tcW w:w="2141" w:type="dxa"/>
            <w:tcBorders>
              <w:top w:val="nil"/>
              <w:left w:val="nil"/>
              <w:bottom w:val="single" w:sz="4" w:space="0" w:color="auto"/>
              <w:right w:val="nil"/>
            </w:tcBorders>
            <w:shd w:val="clear" w:color="auto" w:fill="auto"/>
            <w:vAlign w:val="bottom"/>
          </w:tcPr>
          <w:p w14:paraId="6ACE0593" w14:textId="77777777" w:rsidR="00DC6950" w:rsidRPr="00246D81" w:rsidRDefault="00DC6950" w:rsidP="00ED3EF6">
            <w:pPr>
              <w:tabs>
                <w:tab w:val="left" w:pos="2245"/>
              </w:tabs>
              <w:jc w:val="center"/>
              <w:rPr>
                <w:rFonts w:ascii="Times New Roman" w:hAnsi="Times New Roman"/>
                <w:b/>
                <w:sz w:val="24"/>
                <w:szCs w:val="24"/>
              </w:rPr>
            </w:pPr>
          </w:p>
        </w:tc>
      </w:tr>
      <w:tr w:rsidR="00DC6950" w:rsidRPr="00246D81" w14:paraId="388F394E"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5732C878" w14:textId="77777777" w:rsidR="00DC6950" w:rsidRPr="00246D81" w:rsidRDefault="00DC6950" w:rsidP="00ED3EF6">
            <w:pPr>
              <w:rPr>
                <w:rFonts w:ascii="Times New Roman" w:hAnsi="Times New Roman"/>
                <w:b/>
                <w:sz w:val="24"/>
                <w:szCs w:val="24"/>
                <w:vertAlign w:val="superscript"/>
              </w:rPr>
            </w:pPr>
            <w:r w:rsidRPr="00246D81">
              <w:rPr>
                <w:rFonts w:ascii="Times New Roman" w:hAnsi="Times New Roman"/>
                <w:sz w:val="24"/>
                <w:szCs w:val="24"/>
              </w:rPr>
              <w:t>в лице</w:t>
            </w:r>
            <w:r w:rsidRPr="00246D81">
              <w:rPr>
                <w:rFonts w:ascii="Times New Roman" w:hAnsi="Times New Roman"/>
                <w:sz w:val="24"/>
                <w:szCs w:val="24"/>
                <w:vertAlign w:val="superscript"/>
              </w:rPr>
              <w:t>3</w:t>
            </w:r>
          </w:p>
        </w:tc>
        <w:tc>
          <w:tcPr>
            <w:tcW w:w="9267" w:type="dxa"/>
            <w:gridSpan w:val="14"/>
            <w:tcBorders>
              <w:top w:val="nil"/>
              <w:left w:val="nil"/>
              <w:bottom w:val="single" w:sz="4" w:space="0" w:color="auto"/>
              <w:right w:val="nil"/>
            </w:tcBorders>
            <w:shd w:val="clear" w:color="auto" w:fill="auto"/>
            <w:vAlign w:val="bottom"/>
          </w:tcPr>
          <w:p w14:paraId="5241921D" w14:textId="77777777" w:rsidR="00DC6950" w:rsidRPr="00246D81" w:rsidRDefault="00DC6950" w:rsidP="00ED3EF6">
            <w:pPr>
              <w:tabs>
                <w:tab w:val="left" w:pos="9051"/>
              </w:tabs>
              <w:rPr>
                <w:rFonts w:ascii="Times New Roman" w:hAnsi="Times New Roman"/>
                <w:b/>
                <w:sz w:val="24"/>
                <w:szCs w:val="24"/>
                <w:lang w:val="en-US"/>
              </w:rPr>
            </w:pPr>
          </w:p>
        </w:tc>
      </w:tr>
      <w:tr w:rsidR="004B153F" w:rsidRPr="00246D81" w14:paraId="140B912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699625D9" w14:textId="77777777" w:rsidR="004B153F" w:rsidRPr="00246D81" w:rsidRDefault="004B153F" w:rsidP="00ED3EF6">
            <w:pPr>
              <w:rPr>
                <w:rFonts w:ascii="Times New Roman" w:hAnsi="Times New Roman"/>
                <w:sz w:val="24"/>
                <w:szCs w:val="24"/>
              </w:rPr>
            </w:pPr>
          </w:p>
        </w:tc>
        <w:tc>
          <w:tcPr>
            <w:tcW w:w="9267" w:type="dxa"/>
            <w:gridSpan w:val="14"/>
            <w:tcBorders>
              <w:top w:val="nil"/>
              <w:left w:val="nil"/>
              <w:bottom w:val="nil"/>
              <w:right w:val="nil"/>
            </w:tcBorders>
            <w:shd w:val="clear" w:color="auto" w:fill="auto"/>
            <w:vAlign w:val="bottom"/>
          </w:tcPr>
          <w:p w14:paraId="4036DEBB" w14:textId="77777777" w:rsidR="004B153F" w:rsidRPr="00246D81" w:rsidRDefault="004B153F" w:rsidP="004B153F">
            <w:pPr>
              <w:tabs>
                <w:tab w:val="left" w:pos="9051"/>
              </w:tabs>
              <w:jc w:val="center"/>
              <w:rPr>
                <w:rFonts w:ascii="Times New Roman" w:hAnsi="Times New Roman"/>
                <w:b/>
                <w:sz w:val="24"/>
                <w:szCs w:val="24"/>
              </w:rPr>
            </w:pPr>
            <w:r w:rsidRPr="00246D81">
              <w:rPr>
                <w:rFonts w:ascii="Times New Roman" w:hAnsi="Times New Roman"/>
                <w:sz w:val="24"/>
                <w:szCs w:val="24"/>
                <w:vertAlign w:val="superscript"/>
              </w:rPr>
              <w:t>(должность служащего, фамилия, собственное имя, отчество (если таковое имеется) руководителя) (уполномоченного руководителем должностного лица) заявителя на проведение сертификации)</w:t>
            </w:r>
          </w:p>
        </w:tc>
      </w:tr>
      <w:tr w:rsidR="00DC6950" w:rsidRPr="00246D81" w14:paraId="3A6B274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1530" w:type="dxa"/>
            <w:gridSpan w:val="3"/>
            <w:tcBorders>
              <w:top w:val="nil"/>
              <w:left w:val="nil"/>
              <w:bottom w:val="nil"/>
              <w:right w:val="nil"/>
            </w:tcBorders>
            <w:shd w:val="clear" w:color="auto" w:fill="auto"/>
          </w:tcPr>
          <w:p w14:paraId="1ACCBAF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заявляю, что</w:t>
            </w:r>
          </w:p>
        </w:tc>
        <w:tc>
          <w:tcPr>
            <w:tcW w:w="8661" w:type="dxa"/>
            <w:gridSpan w:val="13"/>
            <w:tcBorders>
              <w:top w:val="nil"/>
              <w:left w:val="nil"/>
              <w:bottom w:val="single" w:sz="4" w:space="0" w:color="auto"/>
              <w:right w:val="nil"/>
            </w:tcBorders>
            <w:shd w:val="clear" w:color="auto" w:fill="auto"/>
          </w:tcPr>
          <w:p w14:paraId="3B2CA2B7" w14:textId="77777777" w:rsidR="00DC6950" w:rsidRPr="00246D81" w:rsidRDefault="00DC6950" w:rsidP="00ED3EF6">
            <w:pPr>
              <w:tabs>
                <w:tab w:val="left" w:pos="8114"/>
              </w:tabs>
              <w:rPr>
                <w:rFonts w:ascii="Times New Roman" w:hAnsi="Times New Roman"/>
                <w:sz w:val="24"/>
                <w:szCs w:val="24"/>
              </w:rPr>
            </w:pPr>
          </w:p>
        </w:tc>
      </w:tr>
      <w:tr w:rsidR="00DC6950" w:rsidRPr="00246D81" w14:paraId="118FEF17"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191" w:type="dxa"/>
            <w:gridSpan w:val="16"/>
            <w:tcBorders>
              <w:top w:val="nil"/>
              <w:left w:val="nil"/>
              <w:bottom w:val="nil"/>
              <w:right w:val="nil"/>
            </w:tcBorders>
            <w:shd w:val="clear" w:color="auto" w:fill="auto"/>
          </w:tcPr>
          <w:p w14:paraId="3BCF0F6F"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продукции, сведения о продукции, обеспечивающие е</w:t>
            </w:r>
            <w:r w:rsidR="004B153F" w:rsidRPr="00246D81">
              <w:rPr>
                <w:rFonts w:ascii="Times New Roman" w:hAnsi="Times New Roman"/>
                <w:sz w:val="24"/>
                <w:szCs w:val="24"/>
                <w:vertAlign w:val="superscript"/>
              </w:rPr>
              <w:t>ё</w:t>
            </w:r>
            <w:r w:rsidRPr="00246D81">
              <w:rPr>
                <w:rFonts w:ascii="Times New Roman" w:hAnsi="Times New Roman"/>
                <w:sz w:val="24"/>
                <w:szCs w:val="24"/>
                <w:vertAlign w:val="superscript"/>
              </w:rPr>
              <w:t xml:space="preserve"> идентификацию)</w:t>
            </w:r>
          </w:p>
        </w:tc>
      </w:tr>
      <w:tr w:rsidR="00DC6950" w:rsidRPr="00246D81" w14:paraId="4364F3F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2414" w:type="dxa"/>
            <w:gridSpan w:val="6"/>
            <w:tcBorders>
              <w:top w:val="nil"/>
              <w:left w:val="nil"/>
              <w:bottom w:val="nil"/>
              <w:right w:val="nil"/>
            </w:tcBorders>
            <w:shd w:val="clear" w:color="auto" w:fill="auto"/>
            <w:vAlign w:val="bottom"/>
          </w:tcPr>
          <w:p w14:paraId="59D4100F"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код ТН ВЭД ЕАЭС</w:t>
            </w:r>
            <w:r w:rsidRPr="00246D81">
              <w:rPr>
                <w:rFonts w:ascii="Times New Roman" w:hAnsi="Times New Roman"/>
                <w:sz w:val="24"/>
                <w:szCs w:val="24"/>
                <w:vertAlign w:val="superscript"/>
              </w:rPr>
              <w:t>4</w:t>
            </w:r>
          </w:p>
        </w:tc>
        <w:tc>
          <w:tcPr>
            <w:tcW w:w="3201" w:type="dxa"/>
            <w:gridSpan w:val="6"/>
            <w:tcBorders>
              <w:top w:val="nil"/>
              <w:left w:val="nil"/>
              <w:bottom w:val="single" w:sz="4" w:space="0" w:color="auto"/>
              <w:right w:val="nil"/>
            </w:tcBorders>
            <w:shd w:val="clear" w:color="auto" w:fill="auto"/>
            <w:vAlign w:val="bottom"/>
          </w:tcPr>
          <w:p w14:paraId="3778ECF6" w14:textId="77777777" w:rsidR="00DC6950" w:rsidRPr="00246D81" w:rsidRDefault="00DC6950" w:rsidP="00ED3EF6">
            <w:pPr>
              <w:rPr>
                <w:rFonts w:ascii="Times New Roman" w:hAnsi="Times New Roman"/>
                <w:sz w:val="24"/>
                <w:szCs w:val="24"/>
              </w:rPr>
            </w:pPr>
          </w:p>
        </w:tc>
        <w:tc>
          <w:tcPr>
            <w:tcW w:w="1619" w:type="dxa"/>
            <w:tcBorders>
              <w:top w:val="nil"/>
              <w:left w:val="nil"/>
              <w:bottom w:val="nil"/>
              <w:right w:val="nil"/>
            </w:tcBorders>
            <w:shd w:val="clear" w:color="auto" w:fill="auto"/>
            <w:vAlign w:val="bottom"/>
          </w:tcPr>
          <w:p w14:paraId="35276738"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код ОКП РБ</w:t>
            </w:r>
            <w:r w:rsidRPr="00246D81">
              <w:rPr>
                <w:rFonts w:ascii="Times New Roman" w:hAnsi="Times New Roman"/>
                <w:sz w:val="24"/>
                <w:szCs w:val="24"/>
                <w:vertAlign w:val="superscript"/>
              </w:rPr>
              <w:t>5</w:t>
            </w:r>
          </w:p>
        </w:tc>
        <w:tc>
          <w:tcPr>
            <w:tcW w:w="2957" w:type="dxa"/>
            <w:gridSpan w:val="3"/>
            <w:tcBorders>
              <w:top w:val="nil"/>
              <w:left w:val="nil"/>
              <w:bottom w:val="single" w:sz="4" w:space="0" w:color="auto"/>
              <w:right w:val="nil"/>
            </w:tcBorders>
            <w:shd w:val="clear" w:color="auto" w:fill="auto"/>
            <w:vAlign w:val="bottom"/>
          </w:tcPr>
          <w:p w14:paraId="43AF9E9E" w14:textId="77777777" w:rsidR="00DC6950" w:rsidRPr="00246D81" w:rsidRDefault="00DC6950" w:rsidP="00ED3EF6">
            <w:pPr>
              <w:rPr>
                <w:rFonts w:ascii="Times New Roman" w:hAnsi="Times New Roman"/>
                <w:sz w:val="24"/>
                <w:szCs w:val="24"/>
              </w:rPr>
            </w:pPr>
          </w:p>
        </w:tc>
      </w:tr>
      <w:tr w:rsidR="00DC6950" w:rsidRPr="00246D81" w14:paraId="0E98B80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414" w:type="dxa"/>
            <w:gridSpan w:val="6"/>
            <w:tcBorders>
              <w:top w:val="nil"/>
              <w:left w:val="nil"/>
              <w:bottom w:val="nil"/>
              <w:right w:val="nil"/>
            </w:tcBorders>
            <w:shd w:val="clear" w:color="auto" w:fill="auto"/>
          </w:tcPr>
          <w:p w14:paraId="12F0C33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изготовленная</w:t>
            </w:r>
          </w:p>
        </w:tc>
        <w:tc>
          <w:tcPr>
            <w:tcW w:w="7777" w:type="dxa"/>
            <w:gridSpan w:val="10"/>
            <w:tcBorders>
              <w:top w:val="nil"/>
              <w:left w:val="nil"/>
              <w:bottom w:val="single" w:sz="4" w:space="0" w:color="auto"/>
              <w:right w:val="nil"/>
            </w:tcBorders>
            <w:shd w:val="clear" w:color="auto" w:fill="auto"/>
            <w:vAlign w:val="center"/>
          </w:tcPr>
          <w:p w14:paraId="397D14EE" w14:textId="77777777" w:rsidR="00DC6950" w:rsidRPr="00246D81" w:rsidRDefault="00DC6950" w:rsidP="00ED3EF6">
            <w:pPr>
              <w:tabs>
                <w:tab w:val="left" w:pos="8179"/>
              </w:tabs>
              <w:rPr>
                <w:rFonts w:ascii="Times New Roman" w:hAnsi="Times New Roman"/>
                <w:sz w:val="24"/>
                <w:szCs w:val="24"/>
              </w:rPr>
            </w:pPr>
          </w:p>
        </w:tc>
      </w:tr>
      <w:tr w:rsidR="00DC6950" w:rsidRPr="00246D81" w14:paraId="106DE80F"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tcPr>
          <w:p w14:paraId="13D93FB6" w14:textId="77777777" w:rsidR="00DC6950" w:rsidRPr="00246D81" w:rsidRDefault="00DC6950" w:rsidP="00EB6521">
            <w:pPr>
              <w:jc w:val="center"/>
              <w:rPr>
                <w:rFonts w:ascii="Times New Roman" w:hAnsi="Times New Roman"/>
                <w:sz w:val="24"/>
                <w:szCs w:val="24"/>
              </w:rPr>
            </w:pPr>
            <w:r w:rsidRPr="00246D81">
              <w:rPr>
                <w:rFonts w:ascii="Times New Roman" w:hAnsi="Times New Roman"/>
                <w:sz w:val="24"/>
                <w:szCs w:val="24"/>
                <w:vertAlign w:val="superscript"/>
              </w:rPr>
              <w:t xml:space="preserve">(полное наименование изготовителя, его место нахождения и адрес (адреса) места осуществления деятельности по изготовлению продукции (в случае если </w:t>
            </w:r>
            <w:r w:rsidR="00EB6521" w:rsidRPr="00246D81">
              <w:rPr>
                <w:rFonts w:ascii="Times New Roman" w:hAnsi="Times New Roman"/>
                <w:sz w:val="24"/>
                <w:szCs w:val="24"/>
                <w:vertAlign w:val="superscript"/>
              </w:rPr>
              <w:t xml:space="preserve">адреса различаются), включая наименование страны, </w:t>
            </w:r>
            <w:r w:rsidRPr="00246D81">
              <w:rPr>
                <w:rFonts w:ascii="Times New Roman" w:hAnsi="Times New Roman"/>
                <w:sz w:val="24"/>
                <w:szCs w:val="24"/>
                <w:vertAlign w:val="superscript"/>
              </w:rPr>
              <w:t>–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по изготовлению продукции) в случае если адреса различаются)</w:t>
            </w:r>
            <w:r w:rsidR="00EB6521"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индивидуального предпринимателя)</w:t>
            </w:r>
          </w:p>
        </w:tc>
      </w:tr>
      <w:tr w:rsidR="00DC6950" w:rsidRPr="00246D81" w14:paraId="668D399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705" w:type="dxa"/>
            <w:gridSpan w:val="4"/>
            <w:tcBorders>
              <w:top w:val="nil"/>
              <w:left w:val="nil"/>
              <w:bottom w:val="nil"/>
              <w:right w:val="nil"/>
            </w:tcBorders>
            <w:shd w:val="clear" w:color="auto" w:fill="auto"/>
            <w:vAlign w:val="bottom"/>
          </w:tcPr>
          <w:p w14:paraId="636C511A"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выпускается</w:t>
            </w:r>
          </w:p>
        </w:tc>
        <w:tc>
          <w:tcPr>
            <w:tcW w:w="8486" w:type="dxa"/>
            <w:gridSpan w:val="12"/>
            <w:tcBorders>
              <w:top w:val="nil"/>
              <w:left w:val="nil"/>
              <w:bottom w:val="single" w:sz="4" w:space="0" w:color="auto"/>
              <w:right w:val="nil"/>
            </w:tcBorders>
            <w:shd w:val="clear" w:color="auto" w:fill="auto"/>
            <w:vAlign w:val="bottom"/>
          </w:tcPr>
          <w:p w14:paraId="4D70417D" w14:textId="77777777" w:rsidR="00DC6950" w:rsidRPr="00246D81" w:rsidRDefault="00DC6950" w:rsidP="00ED3EF6">
            <w:pPr>
              <w:tabs>
                <w:tab w:val="left" w:pos="8526"/>
              </w:tabs>
              <w:rPr>
                <w:rFonts w:ascii="Times New Roman" w:hAnsi="Times New Roman"/>
                <w:sz w:val="24"/>
                <w:szCs w:val="24"/>
                <w:lang w:val="en-US"/>
              </w:rPr>
            </w:pPr>
          </w:p>
        </w:tc>
      </w:tr>
      <w:tr w:rsidR="00DC6950" w:rsidRPr="00246D81" w14:paraId="0D7ECA6A"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52E7463F"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(серийно, партия, единичное изделие)</w:t>
            </w:r>
          </w:p>
        </w:tc>
      </w:tr>
      <w:tr w:rsidR="00DC6950" w:rsidRPr="00246D81" w14:paraId="1DA0171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973" w:type="dxa"/>
            <w:gridSpan w:val="10"/>
            <w:tcBorders>
              <w:top w:val="nil"/>
              <w:left w:val="nil"/>
              <w:bottom w:val="nil"/>
              <w:right w:val="nil"/>
            </w:tcBorders>
            <w:shd w:val="clear" w:color="auto" w:fill="auto"/>
          </w:tcPr>
          <w:p w14:paraId="5427EAB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товаросопроводительный документ</w:t>
            </w:r>
          </w:p>
        </w:tc>
        <w:tc>
          <w:tcPr>
            <w:tcW w:w="6218" w:type="dxa"/>
            <w:gridSpan w:val="6"/>
            <w:tcBorders>
              <w:top w:val="nil"/>
              <w:left w:val="nil"/>
              <w:bottom w:val="single" w:sz="4" w:space="0" w:color="auto"/>
              <w:right w:val="nil"/>
            </w:tcBorders>
            <w:shd w:val="clear" w:color="auto" w:fill="auto"/>
          </w:tcPr>
          <w:p w14:paraId="1A64871D" w14:textId="77777777" w:rsidR="00DC6950" w:rsidRPr="00246D81" w:rsidRDefault="00DC6950" w:rsidP="00ED3EF6">
            <w:pPr>
              <w:tabs>
                <w:tab w:val="left" w:pos="6137"/>
              </w:tabs>
              <w:rPr>
                <w:rFonts w:ascii="Times New Roman" w:hAnsi="Times New Roman"/>
                <w:sz w:val="24"/>
                <w:szCs w:val="24"/>
              </w:rPr>
            </w:pPr>
          </w:p>
        </w:tc>
      </w:tr>
      <w:tr w:rsidR="00DC6950" w:rsidRPr="00246D81" w14:paraId="1B0D56DD"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6" w:type="dxa"/>
            <w:tcBorders>
              <w:top w:val="nil"/>
              <w:left w:val="nil"/>
              <w:bottom w:val="nil"/>
              <w:right w:val="nil"/>
            </w:tcBorders>
            <w:shd w:val="clear" w:color="auto" w:fill="auto"/>
          </w:tcPr>
          <w:p w14:paraId="21A27FA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 xml:space="preserve"> по</w:t>
            </w:r>
          </w:p>
        </w:tc>
        <w:tc>
          <w:tcPr>
            <w:tcW w:w="9625" w:type="dxa"/>
            <w:gridSpan w:val="15"/>
            <w:tcBorders>
              <w:top w:val="nil"/>
              <w:left w:val="nil"/>
              <w:bottom w:val="single" w:sz="4" w:space="0" w:color="auto"/>
              <w:right w:val="nil"/>
            </w:tcBorders>
            <w:shd w:val="clear" w:color="auto" w:fill="auto"/>
            <w:vAlign w:val="center"/>
          </w:tcPr>
          <w:p w14:paraId="72073F1E" w14:textId="77777777" w:rsidR="00DC6950" w:rsidRPr="00246D81" w:rsidRDefault="00DC6950" w:rsidP="00ED3EF6">
            <w:pPr>
              <w:tabs>
                <w:tab w:val="left" w:pos="9389"/>
              </w:tabs>
              <w:rPr>
                <w:rFonts w:ascii="Times New Roman" w:hAnsi="Times New Roman"/>
                <w:sz w:val="24"/>
                <w:szCs w:val="24"/>
                <w:lang w:val="en-US"/>
              </w:rPr>
            </w:pPr>
          </w:p>
        </w:tc>
      </w:tr>
      <w:tr w:rsidR="00DC6950" w:rsidRPr="00246D81" w14:paraId="0AEA9990"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69CA2497"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документа</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в соответствии с которым</w:t>
            </w:r>
            <w:r w:rsidR="00EB6521" w:rsidRPr="00246D81">
              <w:rPr>
                <w:rFonts w:ascii="Times New Roman" w:hAnsi="Times New Roman"/>
                <w:sz w:val="24"/>
                <w:szCs w:val="24"/>
                <w:vertAlign w:val="superscript"/>
              </w:rPr>
              <w:t xml:space="preserve"> (которыми)</w:t>
            </w:r>
            <w:r w:rsidRPr="00246D81">
              <w:rPr>
                <w:rFonts w:ascii="Times New Roman" w:hAnsi="Times New Roman"/>
                <w:sz w:val="24"/>
                <w:szCs w:val="24"/>
                <w:vertAlign w:val="superscript"/>
              </w:rPr>
              <w:t xml:space="preserve"> изготовлена продукция)</w:t>
            </w:r>
          </w:p>
        </w:tc>
      </w:tr>
      <w:tr w:rsidR="00DC6950" w:rsidRPr="00246D81" w14:paraId="1F2C827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3265" w:type="dxa"/>
            <w:gridSpan w:val="8"/>
            <w:tcBorders>
              <w:top w:val="nil"/>
              <w:left w:val="nil"/>
              <w:bottom w:val="nil"/>
              <w:right w:val="nil"/>
            </w:tcBorders>
            <w:shd w:val="clear" w:color="auto" w:fill="auto"/>
          </w:tcPr>
          <w:p w14:paraId="6511E195"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соответствует требованиям</w:t>
            </w:r>
          </w:p>
        </w:tc>
        <w:tc>
          <w:tcPr>
            <w:tcW w:w="6926" w:type="dxa"/>
            <w:gridSpan w:val="8"/>
            <w:tcBorders>
              <w:top w:val="nil"/>
              <w:left w:val="nil"/>
              <w:bottom w:val="single" w:sz="4" w:space="0" w:color="auto"/>
              <w:right w:val="nil"/>
            </w:tcBorders>
            <w:shd w:val="clear" w:color="auto" w:fill="auto"/>
          </w:tcPr>
          <w:p w14:paraId="7A07FAC6" w14:textId="77777777" w:rsidR="00DC6950" w:rsidRPr="00246D81" w:rsidRDefault="00DC6950" w:rsidP="00ED3EF6">
            <w:pPr>
              <w:tabs>
                <w:tab w:val="left" w:pos="6979"/>
              </w:tabs>
              <w:rPr>
                <w:rFonts w:ascii="Times New Roman" w:hAnsi="Times New Roman"/>
                <w:sz w:val="24"/>
                <w:szCs w:val="24"/>
              </w:rPr>
            </w:pPr>
          </w:p>
        </w:tc>
      </w:tr>
      <w:tr w:rsidR="00DC6950" w:rsidRPr="00246D81" w14:paraId="6A378D19"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0191" w:type="dxa"/>
            <w:gridSpan w:val="16"/>
            <w:tcBorders>
              <w:top w:val="nil"/>
              <w:left w:val="nil"/>
              <w:bottom w:val="nil"/>
              <w:right w:val="nil"/>
            </w:tcBorders>
            <w:shd w:val="clear" w:color="auto" w:fill="auto"/>
          </w:tcPr>
          <w:p w14:paraId="0996689A" w14:textId="77777777" w:rsidR="00DC6950" w:rsidRPr="00246D81" w:rsidRDefault="00DC6950" w:rsidP="00BA2E45">
            <w:pPr>
              <w:ind w:left="746"/>
              <w:jc w:val="center"/>
              <w:rPr>
                <w:rFonts w:ascii="Times New Roman" w:hAnsi="Times New Roman"/>
                <w:sz w:val="24"/>
                <w:szCs w:val="24"/>
              </w:rPr>
            </w:pPr>
            <w:r w:rsidRPr="00246D81">
              <w:rPr>
                <w:rFonts w:ascii="Times New Roman" w:hAnsi="Times New Roman"/>
                <w:sz w:val="24"/>
                <w:szCs w:val="24"/>
                <w:vertAlign w:val="superscript"/>
              </w:rPr>
              <w:t>(обозначение документов</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xml:space="preserve">, </w:t>
            </w:r>
            <w:r w:rsidR="00EB6521" w:rsidRPr="00246D81">
              <w:rPr>
                <w:rFonts w:ascii="Times New Roman" w:hAnsi="Times New Roman"/>
                <w:sz w:val="24"/>
                <w:szCs w:val="24"/>
                <w:vertAlign w:val="superscript"/>
              </w:rPr>
              <w:t xml:space="preserve">устанавливающего (устанавливающих) </w:t>
            </w:r>
            <w:r w:rsidRPr="00246D81">
              <w:rPr>
                <w:rFonts w:ascii="Times New Roman" w:hAnsi="Times New Roman"/>
                <w:sz w:val="24"/>
                <w:szCs w:val="24"/>
                <w:vertAlign w:val="superscript"/>
              </w:rPr>
              <w:t xml:space="preserve">технические требования, на соответствие </w:t>
            </w:r>
            <w:r w:rsidR="00EB6521" w:rsidRPr="00246D81">
              <w:rPr>
                <w:rFonts w:ascii="Times New Roman" w:hAnsi="Times New Roman"/>
                <w:sz w:val="24"/>
                <w:szCs w:val="24"/>
                <w:vertAlign w:val="superscript"/>
              </w:rPr>
              <w:t>которому (</w:t>
            </w:r>
            <w:r w:rsidRPr="00246D81">
              <w:rPr>
                <w:rFonts w:ascii="Times New Roman" w:hAnsi="Times New Roman"/>
                <w:sz w:val="24"/>
                <w:szCs w:val="24"/>
                <w:vertAlign w:val="superscript"/>
              </w:rPr>
              <w:t>которым</w:t>
            </w:r>
            <w:r w:rsidR="00EB6521" w:rsidRPr="00246D81">
              <w:rPr>
                <w:rFonts w:ascii="Times New Roman" w:hAnsi="Times New Roman"/>
                <w:sz w:val="24"/>
                <w:szCs w:val="24"/>
                <w:vertAlign w:val="superscript"/>
              </w:rPr>
              <w:t>)</w:t>
            </w:r>
            <w:r w:rsidRPr="00246D81">
              <w:rPr>
                <w:rFonts w:ascii="Times New Roman" w:hAnsi="Times New Roman"/>
                <w:sz w:val="24"/>
                <w:szCs w:val="24"/>
                <w:vertAlign w:val="superscript"/>
              </w:rPr>
              <w:t xml:space="preserve"> планируется провести сертификацию)</w:t>
            </w:r>
            <w:r w:rsidR="00EB6521" w:rsidRPr="00246D81">
              <w:rPr>
                <w:rFonts w:ascii="Times New Roman" w:hAnsi="Times New Roman"/>
                <w:sz w:val="24"/>
                <w:szCs w:val="24"/>
                <w:vertAlign w:val="superscript"/>
              </w:rPr>
              <w:t xml:space="preserve"> (с указанием пункта (пунктов) </w:t>
            </w:r>
            <w:r w:rsidR="00E11AC0" w:rsidRPr="00246D81">
              <w:rPr>
                <w:rFonts w:ascii="Times New Roman" w:hAnsi="Times New Roman"/>
                <w:sz w:val="24"/>
                <w:szCs w:val="24"/>
                <w:vertAlign w:val="superscript"/>
              </w:rPr>
              <w:t>при необходимости))</w:t>
            </w:r>
          </w:p>
        </w:tc>
      </w:tr>
      <w:tr w:rsidR="00DC6950" w:rsidRPr="00246D81" w14:paraId="3115B293"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7801" w:type="dxa"/>
            <w:gridSpan w:val="14"/>
            <w:tcBorders>
              <w:top w:val="nil"/>
              <w:left w:val="nil"/>
              <w:bottom w:val="nil"/>
              <w:right w:val="nil"/>
            </w:tcBorders>
            <w:shd w:val="clear" w:color="auto" w:fill="auto"/>
            <w:vAlign w:val="bottom"/>
          </w:tcPr>
          <w:p w14:paraId="702CD7EA"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Прошу провести обязательную (добровольную) сертификацию по схеме</w:t>
            </w:r>
          </w:p>
        </w:tc>
        <w:tc>
          <w:tcPr>
            <w:tcW w:w="2390" w:type="dxa"/>
            <w:gridSpan w:val="2"/>
            <w:tcBorders>
              <w:top w:val="nil"/>
              <w:left w:val="nil"/>
              <w:bottom w:val="single" w:sz="4" w:space="0" w:color="auto"/>
              <w:right w:val="nil"/>
            </w:tcBorders>
            <w:shd w:val="clear" w:color="auto" w:fill="auto"/>
            <w:vAlign w:val="bottom"/>
          </w:tcPr>
          <w:p w14:paraId="03641210" w14:textId="77777777" w:rsidR="00DC6950" w:rsidRPr="00246D81" w:rsidRDefault="00DC6950" w:rsidP="00ED3EF6">
            <w:pPr>
              <w:tabs>
                <w:tab w:val="left" w:pos="2302"/>
              </w:tabs>
              <w:jc w:val="center"/>
              <w:rPr>
                <w:rFonts w:ascii="Times New Roman" w:hAnsi="Times New Roman"/>
                <w:b/>
                <w:sz w:val="24"/>
                <w:szCs w:val="24"/>
              </w:rPr>
            </w:pPr>
          </w:p>
        </w:tc>
      </w:tr>
      <w:tr w:rsidR="00DC6950" w:rsidRPr="00246D81" w14:paraId="7FB1C5AB"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vAlign w:val="bottom"/>
          </w:tcPr>
          <w:p w14:paraId="2870852D"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vertAlign w:val="superscript"/>
              </w:rPr>
              <w:t>(обозначение схемы сертификации продукции)</w:t>
            </w:r>
          </w:p>
        </w:tc>
      </w:tr>
    </w:tbl>
    <w:p w14:paraId="61F92568" w14:textId="77777777" w:rsidR="00DC6950" w:rsidRPr="00246D81" w:rsidRDefault="00DC6950" w:rsidP="00246D81">
      <w:pPr>
        <w:ind w:right="-1"/>
        <w:jc w:val="both"/>
        <w:rPr>
          <w:rFonts w:ascii="Times New Roman" w:hAnsi="Times New Roman"/>
          <w:sz w:val="24"/>
          <w:szCs w:val="24"/>
        </w:rPr>
      </w:pPr>
      <w:r w:rsidRPr="00246D81">
        <w:rPr>
          <w:rFonts w:ascii="Times New Roman" w:hAnsi="Times New Roman"/>
          <w:sz w:val="24"/>
          <w:szCs w:val="24"/>
        </w:rPr>
        <w:t>и при положительном решении Совета по сертификации выдать сертификат соответствия на заявленную продукцию.</w:t>
      </w:r>
    </w:p>
    <w:p w14:paraId="2E1D0363" w14:textId="77777777" w:rsidR="00DC6950" w:rsidRPr="00246D81" w:rsidRDefault="00DC6950" w:rsidP="00DC6950">
      <w:pPr>
        <w:ind w:right="-426"/>
        <w:rPr>
          <w:rFonts w:ascii="Times New Roman" w:hAnsi="Times New Roman"/>
        </w:rPr>
      </w:pPr>
    </w:p>
    <w:tbl>
      <w:tblPr>
        <w:tblW w:w="10191" w:type="dxa"/>
        <w:tblInd w:w="10" w:type="dxa"/>
        <w:tblLayout w:type="fixed"/>
        <w:tblLook w:val="01E0" w:firstRow="1" w:lastRow="1" w:firstColumn="1" w:lastColumn="1" w:noHBand="0" w:noVBand="0"/>
      </w:tblPr>
      <w:tblGrid>
        <w:gridCol w:w="285"/>
        <w:gridCol w:w="855"/>
        <w:gridCol w:w="435"/>
        <w:gridCol w:w="910"/>
        <w:gridCol w:w="427"/>
        <w:gridCol w:w="597"/>
        <w:gridCol w:w="795"/>
        <w:gridCol w:w="1367"/>
        <w:gridCol w:w="840"/>
        <w:gridCol w:w="1286"/>
        <w:gridCol w:w="604"/>
        <w:gridCol w:w="746"/>
        <w:gridCol w:w="1044"/>
      </w:tblGrid>
      <w:tr w:rsidR="00DC6950" w:rsidRPr="00246D81" w14:paraId="6D9739FB" w14:textId="77777777" w:rsidTr="00ED3EF6">
        <w:trPr>
          <w:trHeight w:val="120"/>
        </w:trPr>
        <w:tc>
          <w:tcPr>
            <w:tcW w:w="10191" w:type="dxa"/>
            <w:gridSpan w:val="13"/>
            <w:shd w:val="clear" w:color="auto" w:fill="auto"/>
            <w:vAlign w:val="bottom"/>
          </w:tcPr>
          <w:p w14:paraId="2A17C96E"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2</w:t>
            </w:r>
            <w:r w:rsidRPr="00246D81">
              <w:rPr>
                <w:rFonts w:ascii="Times New Roman" w:hAnsi="Times New Roman"/>
                <w:sz w:val="24"/>
                <w:szCs w:val="24"/>
                <w:lang w:val="en-US"/>
              </w:rPr>
              <w:t>.</w:t>
            </w:r>
            <w:r w:rsidRPr="00246D81">
              <w:rPr>
                <w:rFonts w:ascii="Times New Roman" w:hAnsi="Times New Roman"/>
                <w:sz w:val="24"/>
                <w:szCs w:val="24"/>
              </w:rPr>
              <w:t xml:space="preserve"> Обязуюсь:</w:t>
            </w:r>
          </w:p>
        </w:tc>
      </w:tr>
      <w:tr w:rsidR="00DC6950" w:rsidRPr="00246D81" w14:paraId="332E04B9" w14:textId="77777777" w:rsidTr="00ED3EF6">
        <w:tc>
          <w:tcPr>
            <w:tcW w:w="10191" w:type="dxa"/>
            <w:gridSpan w:val="13"/>
            <w:shd w:val="clear" w:color="auto" w:fill="auto"/>
          </w:tcPr>
          <w:p w14:paraId="5D9834CA"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выполнять все условия сертификации продукции;</w:t>
            </w:r>
          </w:p>
        </w:tc>
      </w:tr>
      <w:tr w:rsidR="00DC6950" w:rsidRPr="00246D81" w14:paraId="1F5D6F71" w14:textId="77777777" w:rsidTr="00ED3EF6">
        <w:tc>
          <w:tcPr>
            <w:tcW w:w="10191" w:type="dxa"/>
            <w:gridSpan w:val="13"/>
            <w:shd w:val="clear" w:color="auto" w:fill="auto"/>
          </w:tcPr>
          <w:p w14:paraId="0777F0CC"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обеспечивать соответствие сертифицированной продукции требованиям документов, устанавливающих технические требования, указанных в сертификате соответствия, а также соблюдать требования к информации о продукции;</w:t>
            </w:r>
          </w:p>
        </w:tc>
      </w:tr>
      <w:tr w:rsidR="00DC6950" w:rsidRPr="00246D81" w14:paraId="67B10803" w14:textId="77777777" w:rsidTr="00ED3EF6">
        <w:tc>
          <w:tcPr>
            <w:tcW w:w="10191" w:type="dxa"/>
            <w:gridSpan w:val="13"/>
            <w:shd w:val="clear" w:color="auto" w:fill="auto"/>
          </w:tcPr>
          <w:p w14:paraId="5E8917C4"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оплатить все расходы по проведению сертификации;</w:t>
            </w:r>
          </w:p>
          <w:p w14:paraId="4C61B29D"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создавать все необходимые условия для проведения сертификации продукции (оценивания);</w:t>
            </w:r>
          </w:p>
          <w:p w14:paraId="5B0E06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xml:space="preserve">- при положительных результатах работ по сертификации не использовать сертификат соответствия, таким образом, который может нанести ущерб репутации органа по сертификации, а </w:t>
            </w:r>
            <w:proofErr w:type="gramStart"/>
            <w:r w:rsidRPr="00246D81">
              <w:rPr>
                <w:rFonts w:ascii="Times New Roman" w:hAnsi="Times New Roman"/>
                <w:sz w:val="24"/>
                <w:szCs w:val="24"/>
              </w:rPr>
              <w:t>так же</w:t>
            </w:r>
            <w:proofErr w:type="gramEnd"/>
            <w:r w:rsidRPr="00246D81">
              <w:rPr>
                <w:rFonts w:ascii="Times New Roman" w:hAnsi="Times New Roman"/>
                <w:sz w:val="24"/>
                <w:szCs w:val="24"/>
              </w:rPr>
              <w:t xml:space="preserve"> не делать никаких заявлений в отношении сертификации своей продукции, которые вводят в заблуждение или являются неправомерными;</w:t>
            </w:r>
          </w:p>
          <w:p w14:paraId="442BAB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lastRenderedPageBreak/>
              <w:t>- в случае приостановления, отмены или прекращения действия сертификата соответствия прекратить использование всех рекламных материалов, которые содержат какие-либо ссылки на документы, подтверждающие результаты сертификации продукции;</w:t>
            </w:r>
          </w:p>
          <w:p w14:paraId="5A6E8A8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передавать копии сертификата соответствия, выполненные на бланках с определенной степенью защиты, ксерокопии сертификата соответствия, выполненные с его подлинника или копии, или подлинники сертификата соответствия юридическим лицам и индивидуальным предпринимателям, реализующим продукцию, указанную в сертификате соответствия.</w:t>
            </w:r>
          </w:p>
          <w:p w14:paraId="5DC5D73A" w14:textId="77777777" w:rsidR="00DC6950" w:rsidRPr="00246D81" w:rsidRDefault="00DC6950" w:rsidP="00ED3EF6">
            <w:pPr>
              <w:jc w:val="both"/>
              <w:rPr>
                <w:rFonts w:ascii="Times New Roman" w:hAnsi="Times New Roman"/>
                <w:sz w:val="24"/>
                <w:szCs w:val="24"/>
              </w:rPr>
            </w:pPr>
          </w:p>
          <w:p w14:paraId="09DEB905"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При возникновении спорных вопросов по результатам сертификации претензия к сертификации предъявляется согласно области сертификации:</w:t>
            </w:r>
          </w:p>
          <w:p w14:paraId="406CAC5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продукции, в отношении которой осуществляется сертификация;</w:t>
            </w:r>
          </w:p>
          <w:p w14:paraId="241C4FF0"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применяемой схемы сертификации;</w:t>
            </w:r>
          </w:p>
          <w:p w14:paraId="6D3364D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ТНПА и НПА, включая дату их опубликования, на соответствие которым осуществляется оценка продукции.</w:t>
            </w:r>
          </w:p>
        </w:tc>
      </w:tr>
      <w:tr w:rsidR="00DC6950" w:rsidRPr="00246D81" w14:paraId="684D16E0" w14:textId="77777777" w:rsidTr="00246D81">
        <w:tc>
          <w:tcPr>
            <w:tcW w:w="6511" w:type="dxa"/>
            <w:gridSpan w:val="9"/>
            <w:shd w:val="clear" w:color="auto" w:fill="auto"/>
          </w:tcPr>
          <w:p w14:paraId="0D8D4F02" w14:textId="77777777" w:rsidR="00DC6950" w:rsidRPr="00246D81" w:rsidRDefault="00DC6950" w:rsidP="00ED3EF6">
            <w:pPr>
              <w:rPr>
                <w:rFonts w:ascii="Times New Roman" w:hAnsi="Times New Roman"/>
                <w:sz w:val="24"/>
                <w:szCs w:val="24"/>
              </w:rPr>
            </w:pPr>
          </w:p>
          <w:p w14:paraId="011CB32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Просим провести испытания/ учесть результаты испытаний</w:t>
            </w:r>
          </w:p>
        </w:tc>
        <w:tc>
          <w:tcPr>
            <w:tcW w:w="3680" w:type="dxa"/>
            <w:gridSpan w:val="4"/>
            <w:tcBorders>
              <w:left w:val="nil"/>
              <w:bottom w:val="single" w:sz="4" w:space="0" w:color="auto"/>
            </w:tcBorders>
            <w:shd w:val="clear" w:color="auto" w:fill="auto"/>
          </w:tcPr>
          <w:p w14:paraId="4510C3B1" w14:textId="77777777" w:rsidR="00DC6950" w:rsidRPr="00246D81" w:rsidRDefault="00DC6950" w:rsidP="00ED3EF6">
            <w:pPr>
              <w:jc w:val="both"/>
              <w:rPr>
                <w:rFonts w:ascii="Times New Roman" w:hAnsi="Times New Roman"/>
                <w:sz w:val="24"/>
                <w:szCs w:val="24"/>
              </w:rPr>
            </w:pPr>
          </w:p>
          <w:p w14:paraId="2F303AD0" w14:textId="77777777" w:rsidR="00DC6950" w:rsidRPr="00246D81" w:rsidRDefault="00DC6950" w:rsidP="00ED3EF6">
            <w:pPr>
              <w:tabs>
                <w:tab w:val="left" w:pos="4179"/>
              </w:tabs>
              <w:rPr>
                <w:rFonts w:ascii="Times New Roman" w:hAnsi="Times New Roman"/>
                <w:sz w:val="24"/>
                <w:szCs w:val="24"/>
              </w:rPr>
            </w:pPr>
          </w:p>
        </w:tc>
      </w:tr>
      <w:tr w:rsidR="00DC6950" w:rsidRPr="00246D81" w14:paraId="7AAD42CB" w14:textId="77777777" w:rsidTr="00ED3EF6">
        <w:tc>
          <w:tcPr>
            <w:tcW w:w="2485" w:type="dxa"/>
            <w:gridSpan w:val="4"/>
            <w:shd w:val="clear" w:color="auto" w:fill="auto"/>
          </w:tcPr>
          <w:p w14:paraId="70737CFE" w14:textId="77777777" w:rsidR="00DC6950" w:rsidRPr="00246D81" w:rsidRDefault="00DC6950" w:rsidP="00ED3EF6">
            <w:pPr>
              <w:rPr>
                <w:rFonts w:ascii="Times New Roman" w:hAnsi="Times New Roman"/>
                <w:sz w:val="24"/>
                <w:szCs w:val="24"/>
              </w:rPr>
            </w:pPr>
          </w:p>
          <w:p w14:paraId="198F1283" w14:textId="77777777" w:rsidR="00DC6950" w:rsidRPr="00246D81" w:rsidRDefault="008C620C" w:rsidP="00ED3EF6">
            <w:pPr>
              <w:rPr>
                <w:rFonts w:ascii="Times New Roman" w:hAnsi="Times New Roman"/>
                <w:sz w:val="24"/>
                <w:szCs w:val="24"/>
                <w:lang w:val="en-US"/>
              </w:rPr>
            </w:pPr>
            <w:r w:rsidRPr="00246D81">
              <w:rPr>
                <w:rFonts w:ascii="Times New Roman" w:hAnsi="Times New Roman"/>
                <w:sz w:val="24"/>
                <w:szCs w:val="24"/>
              </w:rPr>
              <w:t>Приложение</w:t>
            </w:r>
            <w:r w:rsidR="00DC6950" w:rsidRPr="00246D81">
              <w:rPr>
                <w:rFonts w:ascii="Times New Roman" w:hAnsi="Times New Roman"/>
                <w:sz w:val="24"/>
                <w:szCs w:val="24"/>
              </w:rPr>
              <w:t>:</w:t>
            </w:r>
          </w:p>
        </w:tc>
        <w:tc>
          <w:tcPr>
            <w:tcW w:w="7706" w:type="dxa"/>
            <w:gridSpan w:val="9"/>
            <w:tcBorders>
              <w:left w:val="nil"/>
              <w:bottom w:val="single" w:sz="4" w:space="0" w:color="auto"/>
            </w:tcBorders>
            <w:shd w:val="clear" w:color="auto" w:fill="auto"/>
          </w:tcPr>
          <w:p w14:paraId="20C5F758" w14:textId="0D210E9A" w:rsidR="00DC6950" w:rsidRPr="00246D81" w:rsidRDefault="00DC6950" w:rsidP="00ED3EF6">
            <w:pPr>
              <w:jc w:val="both"/>
              <w:rPr>
                <w:rFonts w:ascii="Times New Roman" w:hAnsi="Times New Roman"/>
                <w:sz w:val="24"/>
                <w:szCs w:val="24"/>
                <w:vertAlign w:val="superscript"/>
              </w:rPr>
            </w:pP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 xml:space="preserve">                  </w:t>
            </w: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w:t>
            </w:r>
            <w:r w:rsidRPr="00246D81">
              <w:rPr>
                <w:rFonts w:ascii="Times New Roman" w:hAnsi="Times New Roman"/>
                <w:sz w:val="24"/>
                <w:szCs w:val="24"/>
                <w:vertAlign w:val="superscript"/>
              </w:rPr>
              <w:t>наименование аккредитованной испытательной лаборатории (центра)</w:t>
            </w:r>
          </w:p>
          <w:p w14:paraId="65AEB6F2" w14:textId="77777777" w:rsidR="00DC6950" w:rsidRPr="00246D81" w:rsidRDefault="00DC6950" w:rsidP="00ED3EF6">
            <w:pPr>
              <w:tabs>
                <w:tab w:val="left" w:pos="7506"/>
              </w:tabs>
              <w:jc w:val="both"/>
              <w:rPr>
                <w:rFonts w:ascii="Times New Roman" w:hAnsi="Times New Roman"/>
                <w:sz w:val="24"/>
                <w:szCs w:val="24"/>
              </w:rPr>
            </w:pPr>
          </w:p>
        </w:tc>
      </w:tr>
      <w:tr w:rsidR="00DC6950" w:rsidRPr="00246D81" w14:paraId="64CFD621" w14:textId="77777777" w:rsidTr="00ED3EF6">
        <w:tc>
          <w:tcPr>
            <w:tcW w:w="10191" w:type="dxa"/>
            <w:gridSpan w:val="13"/>
            <w:shd w:val="clear" w:color="auto" w:fill="auto"/>
          </w:tcPr>
          <w:p w14:paraId="63E860A0"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 xml:space="preserve">                                 (перечень обозначений и наименований прилагаемых документов)</w:t>
            </w:r>
          </w:p>
        </w:tc>
      </w:tr>
      <w:tr w:rsidR="00DC6950" w:rsidRPr="00246D81" w14:paraId="7F19DA70" w14:textId="77777777" w:rsidTr="00ED3EF6">
        <w:tc>
          <w:tcPr>
            <w:tcW w:w="5671" w:type="dxa"/>
            <w:gridSpan w:val="8"/>
            <w:vMerge w:val="restart"/>
            <w:shd w:val="clear" w:color="auto" w:fill="auto"/>
          </w:tcPr>
          <w:p w14:paraId="1456A16F" w14:textId="77777777" w:rsidR="00DC6950" w:rsidRPr="00246D81" w:rsidRDefault="00DC6950" w:rsidP="00ED3EF6">
            <w:pPr>
              <w:rPr>
                <w:rFonts w:ascii="Times New Roman" w:hAnsi="Times New Roman"/>
                <w:sz w:val="24"/>
                <w:szCs w:val="24"/>
              </w:rPr>
            </w:pPr>
          </w:p>
          <w:p w14:paraId="5A7BD2F3" w14:textId="77777777" w:rsidR="00DC6950" w:rsidRPr="00246D81" w:rsidRDefault="00DC6950" w:rsidP="00ED3EF6">
            <w:pPr>
              <w:rPr>
                <w:rFonts w:ascii="Times New Roman" w:hAnsi="Times New Roman"/>
                <w:sz w:val="24"/>
                <w:szCs w:val="24"/>
              </w:rPr>
            </w:pPr>
          </w:p>
          <w:p w14:paraId="5B5893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Руководитель (уполномоченное руководителем должностное лицо)</w:t>
            </w:r>
          </w:p>
          <w:p w14:paraId="702E3C9C"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или индивидуальный предприниматель</w:t>
            </w:r>
          </w:p>
        </w:tc>
        <w:tc>
          <w:tcPr>
            <w:tcW w:w="2126" w:type="dxa"/>
            <w:gridSpan w:val="2"/>
            <w:tcBorders>
              <w:bottom w:val="single" w:sz="4" w:space="0" w:color="auto"/>
            </w:tcBorders>
            <w:shd w:val="clear" w:color="auto" w:fill="auto"/>
          </w:tcPr>
          <w:p w14:paraId="38D82203" w14:textId="77777777" w:rsidR="00DC6950" w:rsidRPr="00246D81" w:rsidRDefault="00DC6950" w:rsidP="00ED3EF6">
            <w:pPr>
              <w:tabs>
                <w:tab w:val="left" w:pos="469"/>
              </w:tabs>
              <w:rPr>
                <w:rFonts w:ascii="Times New Roman" w:hAnsi="Times New Roman"/>
                <w:b/>
                <w:sz w:val="24"/>
                <w:szCs w:val="24"/>
              </w:rPr>
            </w:pPr>
          </w:p>
          <w:p w14:paraId="569D91F3" w14:textId="77777777" w:rsidR="00DC6950" w:rsidRPr="00246D81" w:rsidRDefault="00DC6950" w:rsidP="00ED3EF6">
            <w:pPr>
              <w:tabs>
                <w:tab w:val="left" w:pos="469"/>
              </w:tabs>
              <w:rPr>
                <w:rFonts w:ascii="Times New Roman" w:hAnsi="Times New Roman"/>
                <w:b/>
                <w:sz w:val="24"/>
                <w:szCs w:val="24"/>
              </w:rPr>
            </w:pPr>
          </w:p>
          <w:p w14:paraId="75F4EE57" w14:textId="77777777" w:rsidR="00DC6950" w:rsidRPr="00246D81" w:rsidRDefault="00DC6950" w:rsidP="00ED3EF6">
            <w:pPr>
              <w:tabs>
                <w:tab w:val="left" w:pos="469"/>
              </w:tabs>
              <w:rPr>
                <w:rFonts w:ascii="Times New Roman" w:hAnsi="Times New Roman"/>
                <w:b/>
                <w:sz w:val="24"/>
                <w:szCs w:val="24"/>
              </w:rPr>
            </w:pPr>
          </w:p>
          <w:p w14:paraId="5068825B" w14:textId="77777777" w:rsidR="00DC6950" w:rsidRPr="00246D81" w:rsidRDefault="00DC6950" w:rsidP="00ED3EF6">
            <w:pPr>
              <w:tabs>
                <w:tab w:val="left" w:pos="469"/>
              </w:tabs>
              <w:rPr>
                <w:rFonts w:ascii="Times New Roman" w:hAnsi="Times New Roman"/>
                <w:b/>
                <w:sz w:val="24"/>
                <w:szCs w:val="24"/>
              </w:rPr>
            </w:pPr>
          </w:p>
          <w:p w14:paraId="545DB58C"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2A0AA98E"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7617836D" w14:textId="77777777" w:rsidR="00DC6950" w:rsidRPr="00246D81" w:rsidRDefault="00DC6950" w:rsidP="00ED3EF6">
            <w:pPr>
              <w:ind w:left="-1804"/>
              <w:jc w:val="both"/>
              <w:rPr>
                <w:rFonts w:ascii="Times New Roman" w:hAnsi="Times New Roman"/>
                <w:sz w:val="24"/>
                <w:szCs w:val="24"/>
              </w:rPr>
            </w:pPr>
          </w:p>
        </w:tc>
      </w:tr>
      <w:tr w:rsidR="00DC6950" w:rsidRPr="00246D81" w14:paraId="27D609F5" w14:textId="77777777" w:rsidTr="00ED3EF6">
        <w:tc>
          <w:tcPr>
            <w:tcW w:w="5671" w:type="dxa"/>
            <w:gridSpan w:val="8"/>
            <w:vMerge/>
            <w:shd w:val="clear" w:color="auto" w:fill="auto"/>
          </w:tcPr>
          <w:p w14:paraId="1DDE05F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bottom w:val="nil"/>
            </w:tcBorders>
            <w:shd w:val="clear" w:color="auto" w:fill="auto"/>
          </w:tcPr>
          <w:p w14:paraId="69983B6F"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102CF595"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BAC84A" w14:textId="77777777" w:rsidTr="00ED3EF6">
        <w:trPr>
          <w:gridAfter w:val="1"/>
          <w:wAfter w:w="1044" w:type="dxa"/>
          <w:trHeight w:val="212"/>
        </w:trPr>
        <w:tc>
          <w:tcPr>
            <w:tcW w:w="285" w:type="dxa"/>
            <w:shd w:val="clear" w:color="auto" w:fill="auto"/>
          </w:tcPr>
          <w:p w14:paraId="5948B1A7"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54D42F9B"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6B332246"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23B6D6E3"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385E74E4"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1AB73209"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010749A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FA06E79" w14:textId="77777777" w:rsidR="00DC6950" w:rsidRPr="00246D81" w:rsidRDefault="00DC6950" w:rsidP="00ED3EF6">
            <w:pPr>
              <w:ind w:hanging="108"/>
              <w:rPr>
                <w:rFonts w:ascii="Times New Roman" w:hAnsi="Times New Roman"/>
                <w:sz w:val="24"/>
                <w:szCs w:val="24"/>
              </w:rPr>
            </w:pPr>
          </w:p>
        </w:tc>
      </w:tr>
      <w:tr w:rsidR="00DC6950" w:rsidRPr="00246D81" w14:paraId="60738149" w14:textId="77777777" w:rsidTr="00ED3EF6">
        <w:tc>
          <w:tcPr>
            <w:tcW w:w="5671" w:type="dxa"/>
            <w:gridSpan w:val="8"/>
            <w:vMerge w:val="restart"/>
            <w:shd w:val="clear" w:color="auto" w:fill="auto"/>
          </w:tcPr>
          <w:p w14:paraId="50A283EE" w14:textId="77777777" w:rsidR="00DC6950" w:rsidRPr="00246D81" w:rsidRDefault="00DC6950" w:rsidP="00ED3EF6">
            <w:pPr>
              <w:rPr>
                <w:rFonts w:ascii="Times New Roman" w:hAnsi="Times New Roman"/>
                <w:sz w:val="24"/>
                <w:szCs w:val="24"/>
              </w:rPr>
            </w:pPr>
          </w:p>
          <w:p w14:paraId="05AC16C5" w14:textId="77777777" w:rsidR="00DC6950" w:rsidRPr="00246D81" w:rsidRDefault="00DC6950" w:rsidP="00ED3EF6">
            <w:pPr>
              <w:rPr>
                <w:rFonts w:ascii="Times New Roman" w:hAnsi="Times New Roman"/>
                <w:sz w:val="24"/>
                <w:szCs w:val="24"/>
              </w:rPr>
            </w:pPr>
          </w:p>
          <w:p w14:paraId="35F2428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Главный бухгалтер</w:t>
            </w:r>
          </w:p>
          <w:p w14:paraId="29EE3E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(иное должностное лицо,</w:t>
            </w:r>
          </w:p>
          <w:p w14:paraId="33EF2CC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уполномоченное на выделение финансовых средств)</w:t>
            </w:r>
          </w:p>
        </w:tc>
        <w:tc>
          <w:tcPr>
            <w:tcW w:w="2126" w:type="dxa"/>
            <w:gridSpan w:val="2"/>
            <w:tcBorders>
              <w:bottom w:val="single" w:sz="4" w:space="0" w:color="auto"/>
            </w:tcBorders>
            <w:shd w:val="clear" w:color="auto" w:fill="auto"/>
          </w:tcPr>
          <w:p w14:paraId="7995D5D6" w14:textId="77777777" w:rsidR="00DC6950" w:rsidRPr="00246D81" w:rsidRDefault="00DC6950" w:rsidP="00ED3EF6">
            <w:pPr>
              <w:tabs>
                <w:tab w:val="left" w:pos="469"/>
              </w:tabs>
              <w:rPr>
                <w:rFonts w:ascii="Times New Roman" w:hAnsi="Times New Roman"/>
                <w:b/>
                <w:sz w:val="24"/>
                <w:szCs w:val="24"/>
              </w:rPr>
            </w:pPr>
          </w:p>
          <w:p w14:paraId="04396323" w14:textId="77777777" w:rsidR="00DC6950" w:rsidRPr="00246D81" w:rsidRDefault="00DC6950" w:rsidP="00ED3EF6">
            <w:pPr>
              <w:tabs>
                <w:tab w:val="left" w:pos="469"/>
              </w:tabs>
              <w:rPr>
                <w:rFonts w:ascii="Times New Roman" w:hAnsi="Times New Roman"/>
                <w:b/>
                <w:sz w:val="24"/>
                <w:szCs w:val="24"/>
              </w:rPr>
            </w:pPr>
          </w:p>
          <w:p w14:paraId="289CFAE0" w14:textId="77777777" w:rsidR="00DC6950" w:rsidRPr="00246D81" w:rsidRDefault="00DC6950" w:rsidP="00ED3EF6">
            <w:pPr>
              <w:tabs>
                <w:tab w:val="left" w:pos="469"/>
              </w:tabs>
              <w:rPr>
                <w:rFonts w:ascii="Times New Roman" w:hAnsi="Times New Roman"/>
                <w:b/>
                <w:sz w:val="24"/>
                <w:szCs w:val="24"/>
              </w:rPr>
            </w:pPr>
          </w:p>
          <w:p w14:paraId="29512FF4" w14:textId="77777777" w:rsidR="00DC6950" w:rsidRPr="00246D81" w:rsidRDefault="00DC6950" w:rsidP="00ED3EF6">
            <w:pPr>
              <w:tabs>
                <w:tab w:val="left" w:pos="469"/>
              </w:tabs>
              <w:rPr>
                <w:rFonts w:ascii="Times New Roman" w:hAnsi="Times New Roman"/>
                <w:b/>
                <w:sz w:val="24"/>
                <w:szCs w:val="24"/>
              </w:rPr>
            </w:pPr>
          </w:p>
          <w:p w14:paraId="2AA96F8B"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41290169"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5D27F1C9" w14:textId="77777777" w:rsidR="00DC6950" w:rsidRPr="00246D81" w:rsidRDefault="00DC6950" w:rsidP="00ED3EF6">
            <w:pPr>
              <w:ind w:left="-1804"/>
              <w:jc w:val="both"/>
              <w:rPr>
                <w:rFonts w:ascii="Times New Roman" w:hAnsi="Times New Roman"/>
                <w:sz w:val="24"/>
                <w:szCs w:val="24"/>
              </w:rPr>
            </w:pPr>
          </w:p>
        </w:tc>
      </w:tr>
      <w:tr w:rsidR="00DC6950" w:rsidRPr="00246D81" w14:paraId="0EACC9CD" w14:textId="77777777" w:rsidTr="00ED3EF6">
        <w:tc>
          <w:tcPr>
            <w:tcW w:w="5671" w:type="dxa"/>
            <w:gridSpan w:val="8"/>
            <w:vMerge/>
            <w:shd w:val="clear" w:color="auto" w:fill="auto"/>
          </w:tcPr>
          <w:p w14:paraId="4A33C27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tcBorders>
            <w:shd w:val="clear" w:color="auto" w:fill="auto"/>
          </w:tcPr>
          <w:p w14:paraId="3EB8D747"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54279C87"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A60CCE" w14:textId="77777777" w:rsidTr="00ED3EF6">
        <w:trPr>
          <w:gridAfter w:val="1"/>
          <w:wAfter w:w="1044" w:type="dxa"/>
          <w:trHeight w:val="212"/>
        </w:trPr>
        <w:tc>
          <w:tcPr>
            <w:tcW w:w="285" w:type="dxa"/>
            <w:shd w:val="clear" w:color="auto" w:fill="auto"/>
          </w:tcPr>
          <w:p w14:paraId="15C68063"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7B38114E"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30FCD825"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6EFCD230"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741877F7"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69BF3ABC"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683D2FD0"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E601F86" w14:textId="77777777" w:rsidR="00DC6950" w:rsidRPr="00246D81" w:rsidRDefault="00DC6950" w:rsidP="00ED3EF6">
            <w:pPr>
              <w:ind w:hanging="108"/>
              <w:rPr>
                <w:rFonts w:ascii="Times New Roman" w:hAnsi="Times New Roman"/>
                <w:sz w:val="24"/>
                <w:szCs w:val="24"/>
              </w:rPr>
            </w:pPr>
          </w:p>
        </w:tc>
      </w:tr>
    </w:tbl>
    <w:p w14:paraId="35460C5C" w14:textId="77777777" w:rsidR="00DC6950" w:rsidRPr="00246D81" w:rsidRDefault="00DC6950" w:rsidP="00DC6950">
      <w:pPr>
        <w:rPr>
          <w:rFonts w:ascii="Times New Roman" w:hAnsi="Times New Roman"/>
        </w:rPr>
      </w:pPr>
    </w:p>
    <w:p w14:paraId="5B54F0E0" w14:textId="77777777" w:rsidR="00DC6950" w:rsidRPr="00246D81" w:rsidRDefault="00DC6950" w:rsidP="00DC6950">
      <w:pPr>
        <w:rPr>
          <w:rFonts w:ascii="Times New Roman" w:hAnsi="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3764"/>
        <w:gridCol w:w="1080"/>
        <w:gridCol w:w="1927"/>
      </w:tblGrid>
      <w:tr w:rsidR="00DC6950" w:rsidRPr="00246D81" w14:paraId="0C594C00" w14:textId="77777777" w:rsidTr="00246D81">
        <w:trPr>
          <w:trHeight w:val="277"/>
        </w:trPr>
        <w:tc>
          <w:tcPr>
            <w:tcW w:w="3436" w:type="dxa"/>
            <w:tcBorders>
              <w:top w:val="nil"/>
              <w:left w:val="nil"/>
              <w:bottom w:val="nil"/>
              <w:right w:val="nil"/>
            </w:tcBorders>
            <w:shd w:val="clear" w:color="auto" w:fill="auto"/>
            <w:vAlign w:val="bottom"/>
          </w:tcPr>
          <w:p w14:paraId="64A997D7"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Ответственный исполнитель</w:t>
            </w:r>
          </w:p>
        </w:tc>
        <w:tc>
          <w:tcPr>
            <w:tcW w:w="3764" w:type="dxa"/>
            <w:tcBorders>
              <w:top w:val="nil"/>
              <w:left w:val="nil"/>
              <w:bottom w:val="single" w:sz="4" w:space="0" w:color="auto"/>
              <w:right w:val="nil"/>
            </w:tcBorders>
            <w:shd w:val="clear" w:color="auto" w:fill="auto"/>
            <w:vAlign w:val="bottom"/>
          </w:tcPr>
          <w:p w14:paraId="59330479" w14:textId="77777777" w:rsidR="00DC6950" w:rsidRPr="00246D81" w:rsidRDefault="00DC6950" w:rsidP="00ED3EF6">
            <w:pPr>
              <w:tabs>
                <w:tab w:val="left" w:pos="3976"/>
              </w:tabs>
              <w:rPr>
                <w:rFonts w:ascii="Times New Roman" w:hAnsi="Times New Roman"/>
                <w:sz w:val="24"/>
                <w:szCs w:val="24"/>
              </w:rPr>
            </w:pPr>
          </w:p>
        </w:tc>
        <w:tc>
          <w:tcPr>
            <w:tcW w:w="1080" w:type="dxa"/>
            <w:tcBorders>
              <w:top w:val="nil"/>
              <w:left w:val="nil"/>
              <w:bottom w:val="nil"/>
              <w:right w:val="nil"/>
            </w:tcBorders>
            <w:shd w:val="clear" w:color="auto" w:fill="auto"/>
            <w:vAlign w:val="bottom"/>
          </w:tcPr>
          <w:p w14:paraId="153F68FB"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телефон</w:t>
            </w:r>
          </w:p>
        </w:tc>
        <w:tc>
          <w:tcPr>
            <w:tcW w:w="1927" w:type="dxa"/>
            <w:tcBorders>
              <w:top w:val="nil"/>
              <w:left w:val="nil"/>
              <w:bottom w:val="single" w:sz="4" w:space="0" w:color="auto"/>
              <w:right w:val="nil"/>
            </w:tcBorders>
            <w:shd w:val="clear" w:color="auto" w:fill="auto"/>
            <w:vAlign w:val="bottom"/>
          </w:tcPr>
          <w:p w14:paraId="3CAB228D" w14:textId="77777777" w:rsidR="00DC6950" w:rsidRPr="00246D81" w:rsidRDefault="00DC6950" w:rsidP="00ED3EF6">
            <w:pPr>
              <w:tabs>
                <w:tab w:val="left" w:pos="1711"/>
              </w:tabs>
              <w:ind w:right="-108"/>
              <w:jc w:val="center"/>
              <w:rPr>
                <w:rFonts w:ascii="Times New Roman" w:hAnsi="Times New Roman"/>
                <w:sz w:val="24"/>
                <w:szCs w:val="24"/>
              </w:rPr>
            </w:pPr>
          </w:p>
        </w:tc>
      </w:tr>
      <w:tr w:rsidR="00DC6950" w:rsidRPr="00246D81" w14:paraId="2E76651D" w14:textId="77777777" w:rsidTr="00246D81">
        <w:trPr>
          <w:trHeight w:val="277"/>
        </w:trPr>
        <w:tc>
          <w:tcPr>
            <w:tcW w:w="3436" w:type="dxa"/>
            <w:tcBorders>
              <w:top w:val="nil"/>
              <w:left w:val="nil"/>
              <w:bottom w:val="nil"/>
              <w:right w:val="nil"/>
            </w:tcBorders>
            <w:shd w:val="clear" w:color="auto" w:fill="auto"/>
          </w:tcPr>
          <w:p w14:paraId="58C54822" w14:textId="77777777" w:rsidR="00DC6950" w:rsidRPr="00246D81" w:rsidRDefault="00DC6950" w:rsidP="00ED3EF6">
            <w:pPr>
              <w:jc w:val="center"/>
              <w:rPr>
                <w:rFonts w:ascii="Times New Roman" w:hAnsi="Times New Roman"/>
                <w:b/>
                <w:sz w:val="24"/>
                <w:szCs w:val="24"/>
              </w:rPr>
            </w:pPr>
          </w:p>
        </w:tc>
        <w:tc>
          <w:tcPr>
            <w:tcW w:w="3764" w:type="dxa"/>
            <w:tcBorders>
              <w:top w:val="single" w:sz="4" w:space="0" w:color="auto"/>
              <w:left w:val="nil"/>
              <w:bottom w:val="nil"/>
              <w:right w:val="nil"/>
            </w:tcBorders>
            <w:shd w:val="clear" w:color="auto" w:fill="auto"/>
          </w:tcPr>
          <w:p w14:paraId="236D19AB" w14:textId="77777777" w:rsidR="00DC6950" w:rsidRPr="00246D81" w:rsidRDefault="00DC6950" w:rsidP="00ED3EF6">
            <w:pPr>
              <w:jc w:val="center"/>
              <w:rPr>
                <w:rFonts w:ascii="Times New Roman" w:hAnsi="Times New Roman"/>
                <w:b/>
                <w:sz w:val="24"/>
                <w:szCs w:val="24"/>
                <w:vertAlign w:val="superscript"/>
              </w:rPr>
            </w:pPr>
            <w:r w:rsidRPr="00246D81">
              <w:rPr>
                <w:rFonts w:ascii="Times New Roman" w:hAnsi="Times New Roman"/>
                <w:sz w:val="24"/>
                <w:szCs w:val="24"/>
                <w:vertAlign w:val="superscript"/>
              </w:rPr>
              <w:t>Фамилия, имя, отчество</w:t>
            </w:r>
          </w:p>
        </w:tc>
        <w:tc>
          <w:tcPr>
            <w:tcW w:w="3007" w:type="dxa"/>
            <w:gridSpan w:val="2"/>
            <w:tcBorders>
              <w:top w:val="nil"/>
              <w:left w:val="nil"/>
              <w:bottom w:val="nil"/>
              <w:right w:val="nil"/>
            </w:tcBorders>
            <w:shd w:val="clear" w:color="auto" w:fill="auto"/>
          </w:tcPr>
          <w:p w14:paraId="2B7E7C61" w14:textId="77777777" w:rsidR="00DC6950" w:rsidRPr="00246D81" w:rsidRDefault="00DC6950" w:rsidP="00ED3EF6">
            <w:pPr>
              <w:jc w:val="center"/>
              <w:rPr>
                <w:rFonts w:ascii="Times New Roman" w:hAnsi="Times New Roman"/>
                <w:b/>
                <w:sz w:val="24"/>
                <w:szCs w:val="24"/>
              </w:rPr>
            </w:pPr>
          </w:p>
        </w:tc>
      </w:tr>
    </w:tbl>
    <w:p w14:paraId="3A2A841F" w14:textId="77777777" w:rsidR="00DC6950" w:rsidRPr="00246D81" w:rsidRDefault="00DC6950" w:rsidP="00DC6950">
      <w:pPr>
        <w:rPr>
          <w:rFonts w:ascii="Times New Roman" w:hAnsi="Times New Roman"/>
        </w:rPr>
      </w:pPr>
    </w:p>
    <w:p w14:paraId="0C1B5C07" w14:textId="5235644D" w:rsidR="00DC6950" w:rsidRDefault="00DC6950" w:rsidP="00DC6950">
      <w:pPr>
        <w:rPr>
          <w:rFonts w:ascii="Times New Roman" w:hAnsi="Times New Roman"/>
        </w:rPr>
      </w:pPr>
    </w:p>
    <w:p w14:paraId="6555AED1" w14:textId="232087C1" w:rsidR="00620B21" w:rsidRDefault="00620B21" w:rsidP="00DC6950">
      <w:pPr>
        <w:rPr>
          <w:rFonts w:ascii="Times New Roman" w:hAnsi="Times New Roman"/>
        </w:rPr>
      </w:pPr>
    </w:p>
    <w:p w14:paraId="3204CC4F" w14:textId="7D1EBA54" w:rsidR="00620B21" w:rsidRDefault="00620B21" w:rsidP="00DC6950">
      <w:pPr>
        <w:rPr>
          <w:rFonts w:ascii="Times New Roman" w:hAnsi="Times New Roman"/>
        </w:rPr>
      </w:pPr>
    </w:p>
    <w:p w14:paraId="1EDF1B3C" w14:textId="702483DE" w:rsidR="00620B21" w:rsidRDefault="00620B21" w:rsidP="00DC6950">
      <w:pPr>
        <w:rPr>
          <w:rFonts w:ascii="Times New Roman" w:hAnsi="Times New Roman"/>
        </w:rPr>
      </w:pPr>
    </w:p>
    <w:p w14:paraId="43E3C8E5" w14:textId="149ECCBD" w:rsidR="00620B21" w:rsidRDefault="00620B21" w:rsidP="00DC6950">
      <w:pPr>
        <w:rPr>
          <w:rFonts w:ascii="Times New Roman" w:hAnsi="Times New Roman"/>
        </w:rPr>
      </w:pPr>
    </w:p>
    <w:p w14:paraId="2B213671" w14:textId="34326757" w:rsidR="00620B21" w:rsidRDefault="00620B21" w:rsidP="00DC6950">
      <w:pPr>
        <w:rPr>
          <w:rFonts w:ascii="Times New Roman" w:hAnsi="Times New Roman"/>
        </w:rPr>
      </w:pPr>
    </w:p>
    <w:p w14:paraId="0CB349BA" w14:textId="5520253C" w:rsidR="00620B21" w:rsidRDefault="00620B21" w:rsidP="00DC6950">
      <w:pPr>
        <w:rPr>
          <w:rFonts w:ascii="Times New Roman" w:hAnsi="Times New Roman"/>
        </w:rPr>
      </w:pPr>
    </w:p>
    <w:p w14:paraId="4D413F45" w14:textId="5B25170D" w:rsidR="00620B21" w:rsidRDefault="00620B21" w:rsidP="00DC6950">
      <w:pPr>
        <w:rPr>
          <w:rFonts w:ascii="Times New Roman" w:hAnsi="Times New Roman"/>
        </w:rPr>
      </w:pPr>
    </w:p>
    <w:p w14:paraId="38F23786" w14:textId="77777777" w:rsidR="00620B21" w:rsidRPr="00246D81" w:rsidRDefault="00620B21" w:rsidP="00DC6950">
      <w:pPr>
        <w:rPr>
          <w:rFonts w:ascii="Times New Roman" w:hAnsi="Times New Roman"/>
        </w:rPr>
      </w:pPr>
    </w:p>
    <w:tbl>
      <w:tblPr>
        <w:tblW w:w="102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DC6950" w:rsidRPr="00246D81" w14:paraId="1791365D" w14:textId="77777777" w:rsidTr="00ED3EF6">
        <w:trPr>
          <w:trHeight w:val="277"/>
        </w:trPr>
        <w:tc>
          <w:tcPr>
            <w:tcW w:w="10207" w:type="dxa"/>
            <w:tcBorders>
              <w:top w:val="nil"/>
              <w:left w:val="nil"/>
              <w:bottom w:val="nil"/>
              <w:right w:val="nil"/>
            </w:tcBorders>
            <w:shd w:val="clear" w:color="auto" w:fill="auto"/>
          </w:tcPr>
          <w:p w14:paraId="10A625F4" w14:textId="77777777" w:rsidR="00DC6950" w:rsidRPr="00246D81" w:rsidRDefault="00DC6950" w:rsidP="00ED3EF6">
            <w:pPr>
              <w:rPr>
                <w:rFonts w:ascii="Times New Roman" w:hAnsi="Times New Roman"/>
                <w:sz w:val="18"/>
                <w:szCs w:val="18"/>
              </w:rPr>
            </w:pPr>
            <w:r w:rsidRPr="00246D81">
              <w:rPr>
                <w:rFonts w:ascii="Times New Roman" w:hAnsi="Times New Roman"/>
                <w:b/>
                <w:sz w:val="18"/>
                <w:szCs w:val="18"/>
                <w:vertAlign w:val="superscript"/>
              </w:rPr>
              <w:t>1</w:t>
            </w:r>
            <w:r w:rsidRPr="00246D81">
              <w:rPr>
                <w:rFonts w:ascii="Times New Roman" w:hAnsi="Times New Roman"/>
                <w:b/>
                <w:sz w:val="18"/>
                <w:szCs w:val="18"/>
              </w:rPr>
              <w:t xml:space="preserve"> </w:t>
            </w:r>
            <w:r w:rsidRPr="00246D81">
              <w:rPr>
                <w:rFonts w:ascii="Times New Roman" w:hAnsi="Times New Roman"/>
                <w:sz w:val="18"/>
                <w:szCs w:val="18"/>
              </w:rPr>
              <w:t>Количество строк для внесения информации не ограничено.</w:t>
            </w:r>
          </w:p>
          <w:p w14:paraId="510AB7F7" w14:textId="77777777" w:rsidR="004B153F"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2</w:t>
            </w:r>
            <w:r w:rsidRPr="00246D81">
              <w:rPr>
                <w:rFonts w:ascii="Times New Roman" w:hAnsi="Times New Roman"/>
                <w:sz w:val="18"/>
                <w:szCs w:val="18"/>
              </w:rPr>
              <w:t xml:space="preserve"> </w:t>
            </w:r>
            <w:r w:rsidR="004B153F" w:rsidRPr="00246D81">
              <w:rPr>
                <w:rFonts w:ascii="Times New Roman" w:hAnsi="Times New Roman"/>
                <w:sz w:val="18"/>
                <w:szCs w:val="18"/>
              </w:rPr>
              <w:t>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14:paraId="23404CA8"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3</w:t>
            </w:r>
            <w:r w:rsidRPr="00246D81">
              <w:rPr>
                <w:rFonts w:ascii="Times New Roman" w:hAnsi="Times New Roman"/>
                <w:sz w:val="18"/>
                <w:szCs w:val="18"/>
              </w:rPr>
              <w:t xml:space="preserve"> Если заявителем на проведение сертификации является индивидуальный предприниматель, строка не заполняется.</w:t>
            </w:r>
          </w:p>
          <w:p w14:paraId="74C99F45"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4</w:t>
            </w:r>
            <w:r w:rsidRPr="00246D81">
              <w:rPr>
                <w:rFonts w:ascii="Times New Roman" w:hAnsi="Times New Roman"/>
                <w:sz w:val="18"/>
                <w:szCs w:val="18"/>
              </w:rPr>
              <w:t xml:space="preserve"> Код (коды) продукции по единой Товарной номенклатуре внешнеэкономической деятельности Евразийского экономического союза.</w:t>
            </w:r>
          </w:p>
          <w:p w14:paraId="75F01CE3" w14:textId="77777777" w:rsidR="00DC6950" w:rsidRPr="00246D81" w:rsidRDefault="00DC6950" w:rsidP="00E11AC0">
            <w:pPr>
              <w:rPr>
                <w:rFonts w:ascii="Times New Roman" w:hAnsi="Times New Roman"/>
                <w:b/>
                <w:sz w:val="18"/>
                <w:szCs w:val="18"/>
              </w:rPr>
            </w:pPr>
            <w:r w:rsidRPr="00246D81">
              <w:rPr>
                <w:rFonts w:ascii="Times New Roman" w:hAnsi="Times New Roman"/>
                <w:sz w:val="18"/>
                <w:szCs w:val="18"/>
                <w:vertAlign w:val="superscript"/>
              </w:rPr>
              <w:t>5</w:t>
            </w:r>
            <w:r w:rsidRPr="00246D81">
              <w:rPr>
                <w:rFonts w:ascii="Times New Roman" w:hAnsi="Times New Roman"/>
                <w:sz w:val="18"/>
                <w:szCs w:val="18"/>
              </w:rPr>
              <w:t xml:space="preserve"> Код продукции по общегосударственному классификатору Республики Беларусь ОКРБ 007-2012 «Классификатор продукции по видам экономической деятельности», утвержденному постановлением Государственного комитета по стандартизации Республики Беларусь от 28 декабря 2012 г. №83 (</w:t>
            </w:r>
            <w:r w:rsidR="00E11AC0" w:rsidRPr="00246D81">
              <w:rPr>
                <w:rFonts w:ascii="Times New Roman" w:hAnsi="Times New Roman"/>
                <w:sz w:val="18"/>
                <w:szCs w:val="18"/>
              </w:rPr>
              <w:t xml:space="preserve">указывается при проведении сертификации продукции в </w:t>
            </w:r>
            <w:r w:rsidR="002A27E6" w:rsidRPr="00246D81">
              <w:rPr>
                <w:rFonts w:ascii="Times New Roman" w:hAnsi="Times New Roman"/>
                <w:sz w:val="18"/>
                <w:szCs w:val="18"/>
              </w:rPr>
              <w:t>рамках Национальной системы подтверждения соответствия Республики Беларусь</w:t>
            </w:r>
            <w:r w:rsidRPr="00246D81">
              <w:rPr>
                <w:rFonts w:ascii="Times New Roman" w:hAnsi="Times New Roman"/>
                <w:sz w:val="18"/>
                <w:szCs w:val="18"/>
              </w:rPr>
              <w:t>).</w:t>
            </w:r>
          </w:p>
        </w:tc>
      </w:tr>
    </w:tbl>
    <w:p w14:paraId="38DF580A" w14:textId="77777777" w:rsidR="00DC6950" w:rsidRPr="00246D81" w:rsidRDefault="00DC6950" w:rsidP="00DC6950">
      <w:pPr>
        <w:tabs>
          <w:tab w:val="left" w:pos="142"/>
        </w:tabs>
        <w:rPr>
          <w:rFonts w:ascii="Times New Roman" w:hAnsi="Times New Roman"/>
          <w:b/>
          <w:bCs/>
          <w:i/>
        </w:rPr>
      </w:pPr>
    </w:p>
    <w:p w14:paraId="43E8003E" w14:textId="77777777" w:rsidR="00DC6950" w:rsidRPr="00246D81" w:rsidRDefault="00DC6950" w:rsidP="00DC6950">
      <w:pPr>
        <w:tabs>
          <w:tab w:val="left" w:pos="142"/>
        </w:tabs>
        <w:rPr>
          <w:rFonts w:ascii="Times New Roman" w:hAnsi="Times New Roman"/>
          <w:b/>
          <w:bCs/>
          <w:i/>
        </w:rPr>
      </w:pPr>
    </w:p>
    <w:p w14:paraId="365E17A0" w14:textId="77777777" w:rsidR="00DC6950" w:rsidRPr="00246D81" w:rsidRDefault="00DC6950" w:rsidP="00DC6950">
      <w:pPr>
        <w:tabs>
          <w:tab w:val="left" w:pos="142"/>
        </w:tabs>
        <w:rPr>
          <w:rFonts w:ascii="Times New Roman" w:hAnsi="Times New Roman"/>
          <w:b/>
          <w:bCs/>
          <w:i/>
          <w:sz w:val="18"/>
          <w:szCs w:val="18"/>
        </w:rPr>
      </w:pPr>
      <w:r w:rsidRPr="00246D81">
        <w:rPr>
          <w:rFonts w:ascii="Times New Roman" w:hAnsi="Times New Roman"/>
          <w:b/>
          <w:bCs/>
          <w:i/>
          <w:sz w:val="18"/>
          <w:szCs w:val="18"/>
        </w:rPr>
        <w:t xml:space="preserve">К заявке прилагаются </w:t>
      </w:r>
      <w:r w:rsidRPr="00246D81">
        <w:rPr>
          <w:rFonts w:ascii="Times New Roman" w:hAnsi="Times New Roman"/>
          <w:bCs/>
          <w:i/>
          <w:sz w:val="18"/>
          <w:szCs w:val="18"/>
        </w:rPr>
        <w:t>(информация для заявителя, в форму заявки не включается)</w:t>
      </w:r>
      <w:r w:rsidRPr="00246D81">
        <w:rPr>
          <w:rFonts w:ascii="Times New Roman" w:hAnsi="Times New Roman"/>
          <w:b/>
          <w:bCs/>
          <w:i/>
          <w:sz w:val="18"/>
          <w:szCs w:val="18"/>
        </w:rPr>
        <w:t>:</w:t>
      </w:r>
    </w:p>
    <w:tbl>
      <w:tblPr>
        <w:tblW w:w="10219" w:type="dxa"/>
        <w:tblInd w:w="-34" w:type="dxa"/>
        <w:tblLook w:val="01E0" w:firstRow="1" w:lastRow="1" w:firstColumn="1" w:lastColumn="1" w:noHBand="0" w:noVBand="0"/>
      </w:tblPr>
      <w:tblGrid>
        <w:gridCol w:w="10219"/>
      </w:tblGrid>
      <w:tr w:rsidR="00DC6950" w:rsidRPr="00246D81" w14:paraId="5A768544" w14:textId="77777777" w:rsidTr="00ED3EF6">
        <w:tc>
          <w:tcPr>
            <w:tcW w:w="10219" w:type="dxa"/>
            <w:shd w:val="clear" w:color="auto" w:fill="auto"/>
          </w:tcPr>
          <w:p w14:paraId="52BD2B7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rPr>
            </w:pPr>
            <w:r w:rsidRPr="00246D81">
              <w:rPr>
                <w:rFonts w:ascii="Times New Roman" w:hAnsi="Times New Roman"/>
                <w:bCs/>
                <w:sz w:val="18"/>
                <w:szCs w:val="18"/>
                <w:u w:val="single"/>
              </w:rPr>
              <w:t>для партии продукции</w:t>
            </w:r>
            <w:r w:rsidRPr="00246D81">
              <w:rPr>
                <w:rFonts w:ascii="Times New Roman" w:hAnsi="Times New Roman"/>
                <w:bCs/>
                <w:sz w:val="18"/>
                <w:szCs w:val="18"/>
              </w:rPr>
              <w:t>:</w:t>
            </w:r>
          </w:p>
          <w:p w14:paraId="3E38717B"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товаросопроводительные документы; </w:t>
            </w:r>
          </w:p>
          <w:p w14:paraId="166656F3"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эксплуатационная документация (при необходимости); </w:t>
            </w:r>
          </w:p>
          <w:p w14:paraId="6F2264E4"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 </w:t>
            </w:r>
          </w:p>
          <w:p w14:paraId="15857D03"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документ о качестве продукции изготовителя (при наличии);</w:t>
            </w:r>
          </w:p>
          <w:p w14:paraId="3D198B12"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протоколы испытаний, проведенных в аккредитованной испытательной лаборатории (при необходимости);</w:t>
            </w:r>
          </w:p>
          <w:p w14:paraId="17F9071C"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bCs/>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7928148" w14:textId="77777777" w:rsidR="00FF47EC" w:rsidRPr="00246D81" w:rsidRDefault="00FF47EC" w:rsidP="00FF47EC">
            <w:pPr>
              <w:autoSpaceDE w:val="0"/>
              <w:autoSpaceDN w:val="0"/>
              <w:adjustRightInd w:val="0"/>
              <w:jc w:val="both"/>
              <w:rPr>
                <w:rFonts w:ascii="Times New Roman" w:hAnsi="Times New Roman"/>
                <w:bCs/>
                <w:sz w:val="18"/>
                <w:szCs w:val="18"/>
              </w:rPr>
            </w:pPr>
          </w:p>
        </w:tc>
      </w:tr>
      <w:tr w:rsidR="00DC6950" w:rsidRPr="00246D81" w14:paraId="18A12AE2" w14:textId="77777777" w:rsidTr="00ED3EF6">
        <w:tc>
          <w:tcPr>
            <w:tcW w:w="10219" w:type="dxa"/>
            <w:shd w:val="clear" w:color="auto" w:fill="auto"/>
          </w:tcPr>
          <w:p w14:paraId="0FE360F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продукции серийного производства:</w:t>
            </w:r>
          </w:p>
          <w:p w14:paraId="210AABDC" w14:textId="615779D9"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техническая документация (технические условия, стандарты организации, конструкторская, технологическая, эксплуатационная и иная документация на продукцию, в том числе предусмотренная требованиями технических регламентов и иными актами законодательства) (при необходимости); </w:t>
            </w:r>
          </w:p>
          <w:p w14:paraId="316FD424"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описание принятых технических решений (при необходимости); </w:t>
            </w:r>
          </w:p>
          <w:p w14:paraId="2A2A2BEA" w14:textId="7B867AFE"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копия сертификата соответствия на систему менеджмента качества (систему менеджмента безопасности пищевой продукции), а также информация изготовителя продукции, подтверждающая способность сертифицированной системы менеджмента качества (системы менеджмента безопасности пищевой продукции) обеспечивать стабильный выпуск продукции, соответствующей техническим требованиям, подтверждаемым при сертификации. Состав информации 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сертифицированной продукции установлен в приложении 6 </w:t>
            </w:r>
            <w:r w:rsidR="00E6788E" w:rsidRPr="00246D81">
              <w:rPr>
                <w:rFonts w:ascii="Times New Roman" w:hAnsi="Times New Roman"/>
                <w:sz w:val="18"/>
                <w:szCs w:val="18"/>
              </w:rPr>
              <w:t>Правил подтверждения соответствия Национальной системы подтверждения соответствия Республики</w:t>
            </w:r>
            <w:r w:rsidR="00246D81">
              <w:rPr>
                <w:rFonts w:ascii="Times New Roman" w:hAnsi="Times New Roman"/>
                <w:sz w:val="18"/>
                <w:szCs w:val="18"/>
              </w:rPr>
              <w:t> </w:t>
            </w:r>
            <w:r w:rsidR="00E6788E" w:rsidRPr="00246D81">
              <w:rPr>
                <w:rFonts w:ascii="Times New Roman" w:hAnsi="Times New Roman"/>
                <w:sz w:val="18"/>
                <w:szCs w:val="18"/>
              </w:rPr>
              <w:t>Беларусь, утв. Постановлением Госстандарта от25.07.2017 № 61</w:t>
            </w:r>
            <w:r w:rsidRPr="00246D81">
              <w:rPr>
                <w:rFonts w:ascii="Times New Roman" w:hAnsi="Times New Roman"/>
                <w:sz w:val="18"/>
                <w:szCs w:val="18"/>
              </w:rPr>
              <w:t xml:space="preserve"> (для схем сертификации продукции 2с, 6с, 8с); </w:t>
            </w:r>
          </w:p>
          <w:p w14:paraId="2EE38ABF" w14:textId="71294ACC"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отчет о проведенном  ранее  анализе  состояния  производства продукции,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w:t>
            </w:r>
          </w:p>
          <w:p w14:paraId="6A4E99F3"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протоколы испытаний продукции (квалификационных, приемочных, периодических, проведенные изготовителем в аккредитованных испытательных лабораториях (при наличии);</w:t>
            </w:r>
          </w:p>
          <w:p w14:paraId="6474F3F0"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сертификаты соответствия на материалы, комплектующие изделия или составные части изделия (при наличии);</w:t>
            </w:r>
          </w:p>
          <w:p w14:paraId="75BF3745"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3B84049" w14:textId="77777777" w:rsidR="00F330C0" w:rsidRPr="00246D81" w:rsidRDefault="00F330C0" w:rsidP="00F330C0">
            <w:pPr>
              <w:autoSpaceDE w:val="0"/>
              <w:autoSpaceDN w:val="0"/>
              <w:adjustRightInd w:val="0"/>
              <w:jc w:val="both"/>
              <w:rPr>
                <w:rFonts w:ascii="Times New Roman" w:hAnsi="Times New Roman"/>
                <w:sz w:val="18"/>
                <w:szCs w:val="18"/>
              </w:rPr>
            </w:pPr>
          </w:p>
          <w:p w14:paraId="0E8711DB" w14:textId="77777777" w:rsidR="00F330C0" w:rsidRPr="00246D81" w:rsidRDefault="00F330C0" w:rsidP="00F330C0">
            <w:pPr>
              <w:autoSpaceDE w:val="0"/>
              <w:autoSpaceDN w:val="0"/>
              <w:adjustRightInd w:val="0"/>
              <w:jc w:val="both"/>
              <w:rPr>
                <w:rFonts w:ascii="Times New Roman" w:hAnsi="Times New Roman"/>
                <w:bCs/>
                <w:sz w:val="18"/>
                <w:szCs w:val="18"/>
              </w:rPr>
            </w:pPr>
          </w:p>
          <w:p w14:paraId="6EC4B029" w14:textId="77777777" w:rsidR="00DC6950" w:rsidRPr="00246D81" w:rsidRDefault="00DC6950" w:rsidP="00ED3EF6">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единичных изделий и ограниченных партий (схема 9):</w:t>
            </w:r>
          </w:p>
          <w:p w14:paraId="0AA6F82E"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копия сертификата соответствия на продукцию (в том числе выданного за пределами Республики Беларусь);</w:t>
            </w:r>
          </w:p>
          <w:p w14:paraId="428BA3C0"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протоколы испытаний продукции, проведенных в испытательной лаборатории (центре) изготовителя или аккредитованной испытательной лаборатории (центре) (в том числе выданные за пределами Республики Беларусь);</w:t>
            </w:r>
          </w:p>
          <w:p w14:paraId="0215C895" w14:textId="4F872CA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 xml:space="preserve">копия сертификата соответствия на систему менеджмента качества изготовителя (в том числе выданного за пределами Республики Беларусь); </w:t>
            </w:r>
          </w:p>
          <w:p w14:paraId="18BCA8B7" w14:textId="05DDB81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документы в области оценки соответствия, выданные за пределами Республики Беларусь.</w:t>
            </w:r>
          </w:p>
        </w:tc>
      </w:tr>
    </w:tbl>
    <w:p w14:paraId="79F6E5A2" w14:textId="77777777" w:rsidR="00000000" w:rsidRPr="00246D81" w:rsidRDefault="00000000">
      <w:pPr>
        <w:rPr>
          <w:rFonts w:ascii="Times New Roman" w:hAnsi="Times New Roman"/>
          <w:sz w:val="18"/>
          <w:szCs w:val="18"/>
        </w:rPr>
      </w:pPr>
    </w:p>
    <w:sectPr w:rsidR="00694859" w:rsidRPr="00246D81" w:rsidSect="00DC695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DEC"/>
    <w:multiLevelType w:val="hybridMultilevel"/>
    <w:tmpl w:val="4EB00E10"/>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13E37"/>
    <w:multiLevelType w:val="hybridMultilevel"/>
    <w:tmpl w:val="E7D2E8F0"/>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26532"/>
    <w:multiLevelType w:val="hybridMultilevel"/>
    <w:tmpl w:val="6B505D82"/>
    <w:lvl w:ilvl="0" w:tplc="D5EC600C">
      <w:start w:val="1"/>
      <w:numFmt w:val="decimal"/>
      <w:lvlText w:val="%1)"/>
      <w:lvlJc w:val="left"/>
      <w:pPr>
        <w:tabs>
          <w:tab w:val="num" w:pos="720"/>
        </w:tabs>
        <w:ind w:left="720" w:hanging="360"/>
      </w:pPr>
      <w:rPr>
        <w:rFonts w:ascii="Times New Roman" w:eastAsia="Times New Roman" w:hAnsi="Times New Roman" w:cs="Times New Roman"/>
      </w:rPr>
    </w:lvl>
    <w:lvl w:ilvl="1" w:tplc="F29AB34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B14949"/>
    <w:multiLevelType w:val="hybridMultilevel"/>
    <w:tmpl w:val="7B90B22E"/>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DF7936"/>
    <w:multiLevelType w:val="hybridMultilevel"/>
    <w:tmpl w:val="AB1E2316"/>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62214"/>
    <w:multiLevelType w:val="hybridMultilevel"/>
    <w:tmpl w:val="08EC805A"/>
    <w:lvl w:ilvl="0" w:tplc="F29AB34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16cid:durableId="1304391374">
    <w:abstractNumId w:val="2"/>
  </w:num>
  <w:num w:numId="2" w16cid:durableId="1745494123">
    <w:abstractNumId w:val="4"/>
  </w:num>
  <w:num w:numId="3" w16cid:durableId="1877615188">
    <w:abstractNumId w:val="1"/>
  </w:num>
  <w:num w:numId="4" w16cid:durableId="1553955281">
    <w:abstractNumId w:val="5"/>
  </w:num>
  <w:num w:numId="5" w16cid:durableId="284041368">
    <w:abstractNumId w:val="0"/>
  </w:num>
  <w:num w:numId="6" w16cid:durableId="386728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50"/>
    <w:rsid w:val="00003C4E"/>
    <w:rsid w:val="000776FC"/>
    <w:rsid w:val="00153361"/>
    <w:rsid w:val="00246D81"/>
    <w:rsid w:val="00272FA6"/>
    <w:rsid w:val="002761A7"/>
    <w:rsid w:val="002A27E6"/>
    <w:rsid w:val="002C2E89"/>
    <w:rsid w:val="004B153F"/>
    <w:rsid w:val="00620B21"/>
    <w:rsid w:val="00622B41"/>
    <w:rsid w:val="0088450C"/>
    <w:rsid w:val="008C620C"/>
    <w:rsid w:val="00A03680"/>
    <w:rsid w:val="00A11D3F"/>
    <w:rsid w:val="00A12943"/>
    <w:rsid w:val="00A33CC2"/>
    <w:rsid w:val="00B83404"/>
    <w:rsid w:val="00BA2E45"/>
    <w:rsid w:val="00CD0C55"/>
    <w:rsid w:val="00D70A47"/>
    <w:rsid w:val="00DB36C8"/>
    <w:rsid w:val="00DC6950"/>
    <w:rsid w:val="00E11AC0"/>
    <w:rsid w:val="00E6788E"/>
    <w:rsid w:val="00EB6521"/>
    <w:rsid w:val="00F330C0"/>
    <w:rsid w:val="00F6368D"/>
    <w:rsid w:val="00FF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FCD"/>
  <w15:docId w15:val="{5B9E767F-AE8D-4A51-9C65-2680003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950"/>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Живица Елена Васильевна</dc:creator>
  <cp:lastModifiedBy>Рябова Надежда Александровна</cp:lastModifiedBy>
  <cp:revision>2</cp:revision>
  <cp:lastPrinted>2024-06-06T10:25:00Z</cp:lastPrinted>
  <dcterms:created xsi:type="dcterms:W3CDTF">2025-03-17T13:12:00Z</dcterms:created>
  <dcterms:modified xsi:type="dcterms:W3CDTF">2025-03-17T13:12:00Z</dcterms:modified>
</cp:coreProperties>
</file>