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C3E3" w14:textId="77777777" w:rsidR="00754FD2" w:rsidRPr="008B4737" w:rsidRDefault="00754FD2" w:rsidP="0075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исходной информации </w:t>
      </w:r>
    </w:p>
    <w:p w14:paraId="05D6D96C" w14:textId="77777777" w:rsidR="00754FD2" w:rsidRPr="008B4737" w:rsidRDefault="00754FD2" w:rsidP="0075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оценки системы менеджмента безопасности пищевых продуктов</w:t>
      </w:r>
    </w:p>
    <w:p w14:paraId="1E5FC4C0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1.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Сведения о производстве:</w:t>
      </w:r>
    </w:p>
    <w:p w14:paraId="5B0BBC49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14:paraId="6C4321BF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организационная структура СМБПП с включением в нее структурных подразделений, обособленных структурных подразделений, на которые распространяется действие СМБПП;</w:t>
      </w:r>
    </w:p>
    <w:p w14:paraId="6672856F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основные виды деятельности/процессы для продукции или услуг, которые осуществляются в организации могут оказывать влияние на безопасность конечной продукции (как это определено юридической ответственность за деятельностью организации);</w:t>
      </w:r>
    </w:p>
    <w:p w14:paraId="5275E6A3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- перечень этапов производства, обработки и распределения, входящих в область действия </w:t>
      </w:r>
    </w:p>
    <w:p w14:paraId="101DE9F6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состав группы по обеспечению безопасности пищевых продуктов;</w:t>
      </w:r>
    </w:p>
    <w:p w14:paraId="66A547AC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численность работающих, на которых распространяется область действия СМБПП;</w:t>
      </w:r>
    </w:p>
    <w:p w14:paraId="6DBB925C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сменность работ на производстве (количество рабочих смен);</w:t>
      </w:r>
    </w:p>
    <w:p w14:paraId="4FEABD72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наличие и количество производственного персонала с неполной занятостью и (или) привлекаемого по договору;</w:t>
      </w:r>
    </w:p>
    <w:p w14:paraId="7B729926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наличие обособленных структурных подразделений, их расположение;</w:t>
      </w:r>
    </w:p>
    <w:p w14:paraId="766A45BB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наличие параллельных производственных линий;</w:t>
      </w:r>
    </w:p>
    <w:p w14:paraId="66020BBF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информация, касающаяся управления процессами, переданными в аутсорсинг;</w:t>
      </w:r>
    </w:p>
    <w:p w14:paraId="77897F1E" w14:textId="77777777" w:rsidR="00754FD2" w:rsidRPr="008B4737" w:rsidRDefault="00754FD2" w:rsidP="00754F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2.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Сведения о продукции:</w:t>
      </w:r>
    </w:p>
    <w:p w14:paraId="70DE8ED7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наименование продукции, производство которой охвачено СМБПП;</w:t>
      </w:r>
    </w:p>
    <w:p w14:paraId="251AD281" w14:textId="77777777" w:rsidR="00754FD2" w:rsidRPr="008B4737" w:rsidRDefault="00754FD2" w:rsidP="00754FD2">
      <w:pPr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- наименование категории и сектора пищевой цепи: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"/>
        <w:gridCol w:w="2835"/>
        <w:gridCol w:w="709"/>
        <w:gridCol w:w="3685"/>
      </w:tblGrid>
      <w:tr w:rsidR="00754FD2" w:rsidRPr="008B4737" w14:paraId="0C607246" w14:textId="77777777" w:rsidTr="00F7022E">
        <w:trPr>
          <w:trHeight w:val="507"/>
        </w:trPr>
        <w:tc>
          <w:tcPr>
            <w:tcW w:w="709" w:type="dxa"/>
            <w:shd w:val="clear" w:color="auto" w:fill="auto"/>
          </w:tcPr>
          <w:p w14:paraId="110A7735" w14:textId="77777777" w:rsidR="00754FD2" w:rsidRPr="008B4737" w:rsidRDefault="00754FD2" w:rsidP="00F702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B4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98BE5A6" w14:textId="77777777" w:rsidR="00754FD2" w:rsidRPr="008B4737" w:rsidRDefault="00754FD2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Кластер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6F5F063" w14:textId="77777777" w:rsidR="00754FD2" w:rsidRPr="008B4737" w:rsidRDefault="00754FD2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413F310" w14:textId="77777777" w:rsidR="00754FD2" w:rsidRPr="008B4737" w:rsidRDefault="00754FD2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Подкатегория</w:t>
            </w:r>
          </w:p>
        </w:tc>
      </w:tr>
      <w:tr w:rsidR="00754FD2" w:rsidRPr="008B4737" w14:paraId="602BBB0F" w14:textId="77777777" w:rsidTr="00F7022E">
        <w:trPr>
          <w:trHeight w:val="507"/>
        </w:trPr>
        <w:tc>
          <w:tcPr>
            <w:tcW w:w="709" w:type="dxa"/>
            <w:shd w:val="clear" w:color="auto" w:fill="auto"/>
          </w:tcPr>
          <w:p w14:paraId="6B0CA984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FD00EBC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21DC9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CD798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производство</w:t>
            </w:r>
          </w:p>
        </w:tc>
        <w:tc>
          <w:tcPr>
            <w:tcW w:w="425" w:type="dxa"/>
            <w:shd w:val="clear" w:color="auto" w:fill="auto"/>
          </w:tcPr>
          <w:p w14:paraId="23BC94F3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2835" w:type="dxa"/>
            <w:shd w:val="clear" w:color="auto" w:fill="auto"/>
          </w:tcPr>
          <w:p w14:paraId="14AB04BF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животных или обращение с животными</w:t>
            </w:r>
          </w:p>
        </w:tc>
        <w:tc>
          <w:tcPr>
            <w:tcW w:w="709" w:type="dxa"/>
            <w:shd w:val="clear" w:color="auto" w:fill="auto"/>
          </w:tcPr>
          <w:p w14:paraId="7FE1DE63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АI</w:t>
            </w:r>
          </w:p>
        </w:tc>
        <w:tc>
          <w:tcPr>
            <w:tcW w:w="3685" w:type="dxa"/>
            <w:shd w:val="clear" w:color="auto" w:fill="auto"/>
          </w:tcPr>
          <w:p w14:paraId="171D755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животных для производства мяса/ молока/яиц/меда</w:t>
            </w:r>
          </w:p>
        </w:tc>
      </w:tr>
      <w:tr w:rsidR="00754FD2" w:rsidRPr="008B4737" w14:paraId="4DBB502B" w14:textId="77777777" w:rsidTr="00F7022E">
        <w:trPr>
          <w:trHeight w:val="401"/>
        </w:trPr>
        <w:tc>
          <w:tcPr>
            <w:tcW w:w="709" w:type="dxa"/>
            <w:shd w:val="clear" w:color="auto" w:fill="auto"/>
          </w:tcPr>
          <w:p w14:paraId="08B42597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12BDFE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240F6C3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B7B453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растений или обращение с растениями</w:t>
            </w:r>
          </w:p>
        </w:tc>
        <w:tc>
          <w:tcPr>
            <w:tcW w:w="709" w:type="dxa"/>
            <w:shd w:val="clear" w:color="auto" w:fill="auto"/>
          </w:tcPr>
          <w:p w14:paraId="688DE164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ВI</w:t>
            </w:r>
          </w:p>
        </w:tc>
        <w:tc>
          <w:tcPr>
            <w:tcW w:w="3685" w:type="dxa"/>
            <w:shd w:val="clear" w:color="auto" w:fill="auto"/>
          </w:tcPr>
          <w:p w14:paraId="260CA24E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Выращивание. Обращение с растениями (кроме зерновых и бобовых)</w:t>
            </w:r>
          </w:p>
        </w:tc>
      </w:tr>
      <w:tr w:rsidR="00754FD2" w:rsidRPr="008B4737" w14:paraId="105FEDC8" w14:textId="77777777" w:rsidTr="00F7022E">
        <w:tc>
          <w:tcPr>
            <w:tcW w:w="709" w:type="dxa"/>
            <w:shd w:val="clear" w:color="auto" w:fill="auto"/>
          </w:tcPr>
          <w:p w14:paraId="25FF668D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0DFC66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D98B256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FE92E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256F6A4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3685" w:type="dxa"/>
            <w:shd w:val="clear" w:color="auto" w:fill="auto"/>
          </w:tcPr>
          <w:p w14:paraId="0D40F767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Предварительная обработка продукции растениеводства</w:t>
            </w:r>
          </w:p>
        </w:tc>
      </w:tr>
      <w:tr w:rsidR="00754FD2" w:rsidRPr="008B4737" w14:paraId="3C49FA48" w14:textId="77777777" w:rsidTr="00F7022E">
        <w:tc>
          <w:tcPr>
            <w:tcW w:w="709" w:type="dxa"/>
            <w:shd w:val="clear" w:color="auto" w:fill="auto"/>
          </w:tcPr>
          <w:p w14:paraId="4B31D072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116877F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58E40F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31F3E2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пищевой продукции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865F62C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AA1E45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пищевой продукции, продовольственного сырья и кормов для домашних животных</w:t>
            </w:r>
          </w:p>
        </w:tc>
        <w:tc>
          <w:tcPr>
            <w:tcW w:w="709" w:type="dxa"/>
            <w:shd w:val="clear" w:color="auto" w:fill="auto"/>
          </w:tcPr>
          <w:p w14:paraId="0FC23FE4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</w:t>
            </w:r>
          </w:p>
        </w:tc>
        <w:tc>
          <w:tcPr>
            <w:tcW w:w="3685" w:type="dxa"/>
            <w:shd w:val="clear" w:color="auto" w:fill="auto"/>
          </w:tcPr>
          <w:p w14:paraId="2A19D696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первичная переработка</w:t>
            </w:r>
          </w:p>
        </w:tc>
      </w:tr>
      <w:tr w:rsidR="00754FD2" w:rsidRPr="008B4737" w14:paraId="53D06544" w14:textId="77777777" w:rsidTr="00F7022E">
        <w:tc>
          <w:tcPr>
            <w:tcW w:w="709" w:type="dxa"/>
            <w:shd w:val="clear" w:color="auto" w:fill="auto"/>
          </w:tcPr>
          <w:p w14:paraId="7D136210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A5EBB5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7506E2C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9F6BB8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5F45499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685" w:type="dxa"/>
            <w:shd w:val="clear" w:color="auto" w:fill="auto"/>
          </w:tcPr>
          <w:p w14:paraId="195E5ADC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скоропортящейся продукции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животного </w:t>
            </w: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происхождения</w:t>
            </w:r>
          </w:p>
        </w:tc>
      </w:tr>
      <w:tr w:rsidR="00754FD2" w:rsidRPr="008B4737" w14:paraId="6689EC6F" w14:textId="77777777" w:rsidTr="00F7022E">
        <w:tc>
          <w:tcPr>
            <w:tcW w:w="709" w:type="dxa"/>
            <w:shd w:val="clear" w:color="auto" w:fill="auto"/>
          </w:tcPr>
          <w:p w14:paraId="7CC9B625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15D9E7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F95A408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C2AE76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9AB9964" w14:textId="77777777" w:rsidR="00754FD2" w:rsidRPr="00F058FA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CII</w:t>
            </w:r>
          </w:p>
        </w:tc>
        <w:tc>
          <w:tcPr>
            <w:tcW w:w="3685" w:type="dxa"/>
            <w:shd w:val="clear" w:color="auto" w:fill="auto"/>
          </w:tcPr>
          <w:p w14:paraId="772877D4" w14:textId="77777777" w:rsidR="00754FD2" w:rsidRPr="00F058FA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скоропортящейся продукции растительного происхождения</w:t>
            </w:r>
          </w:p>
        </w:tc>
      </w:tr>
      <w:tr w:rsidR="00754FD2" w:rsidRPr="008B4737" w14:paraId="0040C654" w14:textId="77777777" w:rsidTr="00F7022E">
        <w:tc>
          <w:tcPr>
            <w:tcW w:w="709" w:type="dxa"/>
            <w:shd w:val="clear" w:color="auto" w:fill="auto"/>
          </w:tcPr>
          <w:p w14:paraId="5440583B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85BD94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CC6B10D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833B34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E8320E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3685" w:type="dxa"/>
            <w:shd w:val="clear" w:color="auto" w:fill="auto"/>
          </w:tcPr>
          <w:p w14:paraId="6792A7EB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скоропортящейся продукции животного и растительного происхождения. Продукция (продукция смешанного состава)</w:t>
            </w:r>
          </w:p>
        </w:tc>
      </w:tr>
      <w:tr w:rsidR="00754FD2" w:rsidRPr="008B4737" w14:paraId="2B864F82" w14:textId="77777777" w:rsidTr="00F7022E">
        <w:tc>
          <w:tcPr>
            <w:tcW w:w="709" w:type="dxa"/>
            <w:shd w:val="clear" w:color="auto" w:fill="auto"/>
          </w:tcPr>
          <w:p w14:paraId="500543D4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080883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03B726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A12AD8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8F56E3F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685" w:type="dxa"/>
            <w:shd w:val="clear" w:color="auto" w:fill="auto"/>
          </w:tcPr>
          <w:p w14:paraId="6A932F31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продукции, хранящейся при температуре окружающей среды</w:t>
            </w:r>
          </w:p>
        </w:tc>
      </w:tr>
      <w:tr w:rsidR="00754FD2" w:rsidRPr="008B4737" w14:paraId="33745925" w14:textId="77777777" w:rsidTr="00F7022E">
        <w:tc>
          <w:tcPr>
            <w:tcW w:w="709" w:type="dxa"/>
            <w:shd w:val="clear" w:color="auto" w:fill="auto"/>
          </w:tcPr>
          <w:p w14:paraId="5AA4E67F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2B7FC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6D22035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2835" w:type="dxa"/>
            <w:shd w:val="clear" w:color="auto" w:fill="auto"/>
          </w:tcPr>
          <w:p w14:paraId="362A5119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кормов и кормов для непродуктивных животных</w:t>
            </w:r>
          </w:p>
        </w:tc>
        <w:tc>
          <w:tcPr>
            <w:tcW w:w="709" w:type="dxa"/>
            <w:shd w:val="clear" w:color="auto" w:fill="auto"/>
          </w:tcPr>
          <w:p w14:paraId="1075ED46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171C4AF5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FD2" w:rsidRPr="008B4737" w14:paraId="73ED907F" w14:textId="77777777" w:rsidTr="00F7022E">
        <w:trPr>
          <w:trHeight w:val="337"/>
        </w:trPr>
        <w:tc>
          <w:tcPr>
            <w:tcW w:w="709" w:type="dxa"/>
            <w:shd w:val="clear" w:color="auto" w:fill="auto"/>
          </w:tcPr>
          <w:p w14:paraId="118CA681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BDC4FF8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транспортирование и хранение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2DF4C445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21A697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Торговля, розничная торговля и электронная торговля</w:t>
            </w:r>
          </w:p>
        </w:tc>
        <w:tc>
          <w:tcPr>
            <w:tcW w:w="709" w:type="dxa"/>
            <w:shd w:val="clear" w:color="auto" w:fill="auto"/>
          </w:tcPr>
          <w:p w14:paraId="6A4D4210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</w:p>
        </w:tc>
        <w:tc>
          <w:tcPr>
            <w:tcW w:w="3685" w:type="dxa"/>
            <w:shd w:val="clear" w:color="auto" w:fill="auto"/>
          </w:tcPr>
          <w:p w14:paraId="30EC4A5D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</w:t>
            </w: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</w:t>
            </w:r>
          </w:p>
        </w:tc>
      </w:tr>
      <w:tr w:rsidR="00754FD2" w:rsidRPr="008B4737" w14:paraId="06DBF2BE" w14:textId="77777777" w:rsidTr="00F7022E">
        <w:trPr>
          <w:trHeight w:val="216"/>
        </w:trPr>
        <w:tc>
          <w:tcPr>
            <w:tcW w:w="709" w:type="dxa"/>
            <w:shd w:val="clear" w:color="auto" w:fill="auto"/>
          </w:tcPr>
          <w:p w14:paraId="7BCD599C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F3B115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2DD2C67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FD209E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ED925E4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FII</w:t>
            </w:r>
          </w:p>
        </w:tc>
        <w:tc>
          <w:tcPr>
            <w:tcW w:w="3685" w:type="dxa"/>
            <w:shd w:val="clear" w:color="auto" w:fill="auto"/>
          </w:tcPr>
          <w:p w14:paraId="3B8F6329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Посреднические операции</w:t>
            </w: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</w:tr>
      <w:tr w:rsidR="00754FD2" w:rsidRPr="008B4737" w14:paraId="0A5D54E8" w14:textId="77777777" w:rsidTr="00F7022E">
        <w:tc>
          <w:tcPr>
            <w:tcW w:w="709" w:type="dxa"/>
            <w:shd w:val="clear" w:color="auto" w:fill="auto"/>
          </w:tcPr>
          <w:p w14:paraId="3EFC0424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37BDDB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67B602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2835" w:type="dxa"/>
            <w:shd w:val="clear" w:color="auto" w:fill="auto"/>
          </w:tcPr>
          <w:p w14:paraId="6624EA6C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транспортирования и хранения</w:t>
            </w:r>
          </w:p>
        </w:tc>
        <w:tc>
          <w:tcPr>
            <w:tcW w:w="709" w:type="dxa"/>
            <w:shd w:val="clear" w:color="auto" w:fill="auto"/>
          </w:tcPr>
          <w:p w14:paraId="31420FCC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4E64C16D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FD2" w:rsidRPr="008B4737" w14:paraId="481956E7" w14:textId="77777777" w:rsidTr="00F7022E">
        <w:tc>
          <w:tcPr>
            <w:tcW w:w="709" w:type="dxa"/>
            <w:shd w:val="clear" w:color="auto" w:fill="auto"/>
          </w:tcPr>
          <w:p w14:paraId="398F07BF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F28FE75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услуги</w:t>
            </w:r>
          </w:p>
        </w:tc>
        <w:tc>
          <w:tcPr>
            <w:tcW w:w="425" w:type="dxa"/>
            <w:shd w:val="clear" w:color="auto" w:fill="auto"/>
          </w:tcPr>
          <w:p w14:paraId="22B6A0B4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2835" w:type="dxa"/>
            <w:shd w:val="clear" w:color="auto" w:fill="auto"/>
          </w:tcPr>
          <w:p w14:paraId="533FD6D5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</w:t>
            </w:r>
          </w:p>
        </w:tc>
        <w:tc>
          <w:tcPr>
            <w:tcW w:w="709" w:type="dxa"/>
            <w:shd w:val="clear" w:color="auto" w:fill="auto"/>
          </w:tcPr>
          <w:p w14:paraId="5321811E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476350A3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FD2" w:rsidRPr="008B4737" w14:paraId="3308B39A" w14:textId="77777777" w:rsidTr="00F7022E">
        <w:tc>
          <w:tcPr>
            <w:tcW w:w="709" w:type="dxa"/>
            <w:shd w:val="clear" w:color="auto" w:fill="auto"/>
          </w:tcPr>
          <w:p w14:paraId="0F27C605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3E46917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Упаковочный материал</w:t>
            </w:r>
          </w:p>
        </w:tc>
        <w:tc>
          <w:tcPr>
            <w:tcW w:w="425" w:type="dxa"/>
            <w:shd w:val="clear" w:color="auto" w:fill="auto"/>
          </w:tcPr>
          <w:p w14:paraId="6CA03E77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14:paraId="5A895463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упаковочного материала</w:t>
            </w:r>
          </w:p>
        </w:tc>
        <w:tc>
          <w:tcPr>
            <w:tcW w:w="709" w:type="dxa"/>
            <w:shd w:val="clear" w:color="auto" w:fill="auto"/>
          </w:tcPr>
          <w:p w14:paraId="61774F3A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3927482D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FD2" w:rsidRPr="008B4737" w14:paraId="494E1DA1" w14:textId="77777777" w:rsidTr="00F7022E">
        <w:tc>
          <w:tcPr>
            <w:tcW w:w="709" w:type="dxa"/>
            <w:shd w:val="clear" w:color="auto" w:fill="auto"/>
          </w:tcPr>
          <w:p w14:paraId="6FDED8D5" w14:textId="77777777" w:rsidR="00754FD2" w:rsidRPr="008B4737" w:rsidRDefault="00754FD2" w:rsidP="00754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33164EE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Био-</w:t>
            </w: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/ </w:t>
            </w: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вещества</w:t>
            </w:r>
          </w:p>
        </w:tc>
        <w:tc>
          <w:tcPr>
            <w:tcW w:w="425" w:type="dxa"/>
            <w:shd w:val="clear" w:color="auto" w:fill="auto"/>
          </w:tcPr>
          <w:p w14:paraId="28F9DA8D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2835" w:type="dxa"/>
            <w:shd w:val="clear" w:color="auto" w:fill="auto"/>
          </w:tcPr>
          <w:p w14:paraId="14420FC5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Химические и биохимические </w:t>
            </w:r>
          </w:p>
        </w:tc>
        <w:tc>
          <w:tcPr>
            <w:tcW w:w="709" w:type="dxa"/>
            <w:shd w:val="clear" w:color="auto" w:fill="auto"/>
          </w:tcPr>
          <w:p w14:paraId="4563A30D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1A730331" w14:textId="77777777" w:rsidR="00754FD2" w:rsidRPr="008B4737" w:rsidRDefault="00754FD2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D3977B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информация о сезонности производства по каждому наименованию продукции, производство которой охвачено СМБПП (при наличии);</w:t>
      </w:r>
    </w:p>
    <w:p w14:paraId="54673C66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объём изготовления продукции, в том числе объем поставок на экспорт (указывают для каждого наименования продукции);</w:t>
      </w:r>
    </w:p>
    <w:p w14:paraId="1784F26B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- перечень </w:t>
      </w:r>
      <w:r w:rsidRPr="008B4737">
        <w:rPr>
          <w:rFonts w:ascii="TimesNewRoman" w:eastAsia="Times New Roman" w:hAnsi="TimesNewRoman" w:cs="TimesNewRoman"/>
          <w:sz w:val="20"/>
          <w:szCs w:val="20"/>
          <w:lang w:eastAsia="ru-RU"/>
        </w:rPr>
        <w:t>__________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стран, в которые поставляется продукция.</w:t>
      </w:r>
    </w:p>
    <w:p w14:paraId="6254B2C8" w14:textId="77777777" w:rsidR="00754FD2" w:rsidRPr="008B4737" w:rsidRDefault="00754FD2" w:rsidP="00754F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3.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Перечень:</w:t>
      </w:r>
    </w:p>
    <w:p w14:paraId="665BA089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 документов, устанавливающих технические требования к продукции;</w:t>
      </w:r>
    </w:p>
    <w:p w14:paraId="642A879A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 санитарных инструкций, имеющихся в организации.</w:t>
      </w:r>
    </w:p>
    <w:p w14:paraId="4EA104FF" w14:textId="77777777" w:rsidR="00754FD2" w:rsidRPr="008B4737" w:rsidRDefault="00754FD2" w:rsidP="00754F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4.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Документы СМБПП, включающие:</w:t>
      </w:r>
    </w:p>
    <w:p w14:paraId="1249939D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политику в области безопасности пищевых продуктов;</w:t>
      </w:r>
    </w:p>
    <w:p w14:paraId="2BB0B3DF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цели в области безопасности пищевых продуктов;</w:t>
      </w:r>
    </w:p>
    <w:p w14:paraId="34F13094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описание сырья, ингредиентов, пищевых добавок и упаковки, контактирующей с пищевыми продуктами, в соответствии с заявленной областью сертификации;</w:t>
      </w:r>
    </w:p>
    <w:p w14:paraId="23E16AF2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описание конечных продуктов;</w:t>
      </w:r>
    </w:p>
    <w:p w14:paraId="19D07CD7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блок-схемы для продуктов и (или) процессов, на которые распространяется действие СМБПП;</w:t>
      </w:r>
    </w:p>
    <w:p w14:paraId="6E51FD0C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план-схему территории с указанием производственных, административных и вспомогательных зданий и сооружений, мусоросборников, ограждений и коммуникаций с указанием маршрутов движения сырья, готовой продукции, отходов и т.д.;</w:t>
      </w:r>
    </w:p>
    <w:p w14:paraId="5A65B75C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-планы производственных и вспомогательных помещений с указанием маршрутов движения сырья, вспомогательных материалов, полуфабрикатов, готовой продукции, персонала, побочных продуктов отходов;</w:t>
      </w:r>
    </w:p>
    <w:p w14:paraId="0B3823F6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 w:rsidRPr="008B4737">
        <w:rPr>
          <w:rFonts w:ascii="TimesNewRoman" w:eastAsia="Times New Roman" w:hAnsi="TimesNewRoman" w:cs="TimesNewRoman"/>
          <w:sz w:val="24"/>
          <w:szCs w:val="24"/>
          <w:lang w:val="en-US" w:eastAsia="ru-RU"/>
        </w:rPr>
        <w:t> 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перечень идентифицированных опасностей;</w:t>
      </w:r>
    </w:p>
    <w:p w14:paraId="03C83830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 w:rsidRPr="008B4737">
        <w:rPr>
          <w:rFonts w:ascii="TimesNewRoman" w:eastAsia="Times New Roman" w:hAnsi="TimesNewRoman" w:cs="TimesNewRoman"/>
          <w:sz w:val="24"/>
          <w:szCs w:val="24"/>
          <w:lang w:val="en-US" w:eastAsia="ru-RU"/>
        </w:rPr>
        <w:t> 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методологию оценки и результаты оценки опасностей;</w:t>
      </w:r>
    </w:p>
    <w:p w14:paraId="3320362C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 w:rsidRPr="008B4737">
        <w:rPr>
          <w:rFonts w:ascii="TimesNewRoman" w:eastAsia="Times New Roman" w:hAnsi="TimesNewRoman" w:cs="TimesNewRoman"/>
          <w:sz w:val="24"/>
          <w:szCs w:val="24"/>
          <w:lang w:val="en-US" w:eastAsia="ru-RU"/>
        </w:rPr>
        <w:t> 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результаты выбора и оценки мер контроля (методология и параметры, используемые для классификации мер контроля);</w:t>
      </w:r>
    </w:p>
    <w:p w14:paraId="75CAFA51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 w:rsidRPr="008B4737">
        <w:rPr>
          <w:rFonts w:ascii="TimesNewRoman" w:eastAsia="Times New Roman" w:hAnsi="TimesNewRoman" w:cs="TimesNewRoman"/>
          <w:sz w:val="24"/>
          <w:szCs w:val="24"/>
          <w:lang w:val="en-US" w:eastAsia="ru-RU"/>
        </w:rPr>
        <w:t> 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рабочие программы предварительных условий;</w:t>
      </w:r>
    </w:p>
    <w:p w14:paraId="06F1E872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 w:rsidRPr="008B4737">
        <w:rPr>
          <w:rFonts w:ascii="TimesNewRoman" w:eastAsia="Times New Roman" w:hAnsi="TimesNewRoman" w:cs="TimesNewRoman"/>
          <w:sz w:val="24"/>
          <w:szCs w:val="24"/>
          <w:lang w:val="en-US" w:eastAsia="ru-RU"/>
        </w:rPr>
        <w:t> 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план НАССР;</w:t>
      </w:r>
    </w:p>
    <w:p w14:paraId="096F0A00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 w:rsidRPr="008B4737">
        <w:rPr>
          <w:rFonts w:ascii="TimesNewRoman" w:eastAsia="Times New Roman" w:hAnsi="TimesNewRoman" w:cs="TimesNewRoman"/>
          <w:sz w:val="24"/>
          <w:szCs w:val="24"/>
          <w:lang w:val="en-US" w:eastAsia="ru-RU"/>
        </w:rPr>
        <w:t> 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схемы обмена информацией с внешними организациями и внутри организации;</w:t>
      </w:r>
    </w:p>
    <w:p w14:paraId="03DF5867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 w:rsidRPr="008B4737">
        <w:rPr>
          <w:rFonts w:ascii="TimesNewRoman" w:eastAsia="Times New Roman" w:hAnsi="TimesNewRoman" w:cs="TimesNewRoman"/>
          <w:sz w:val="24"/>
          <w:szCs w:val="24"/>
          <w:lang w:val="en-US" w:eastAsia="ru-RU"/>
        </w:rPr>
        <w:t> 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программы предварительных условий;</w:t>
      </w:r>
    </w:p>
    <w:p w14:paraId="2A4F15F3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 w:rsidRPr="008B4737">
        <w:rPr>
          <w:rFonts w:ascii="TimesNewRoman" w:eastAsia="Times New Roman" w:hAnsi="TimesNewRoman" w:cs="TimesNewRoman"/>
          <w:sz w:val="24"/>
          <w:szCs w:val="24"/>
          <w:lang w:val="en-US" w:eastAsia="ru-RU"/>
        </w:rPr>
        <w:t> 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процедуру управления документацией;</w:t>
      </w:r>
    </w:p>
    <w:p w14:paraId="3709DD66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 w:rsidRPr="008B4737">
        <w:rPr>
          <w:rFonts w:ascii="TimesNewRoman" w:eastAsia="Times New Roman" w:hAnsi="TimesNewRoman" w:cs="TimesNewRoman"/>
          <w:sz w:val="24"/>
          <w:szCs w:val="24"/>
          <w:lang w:val="en-US" w:eastAsia="ru-RU"/>
        </w:rPr>
        <w:t> 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процедуру управления записями;</w:t>
      </w:r>
    </w:p>
    <w:p w14:paraId="107F6EE5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 w:rsidRPr="008B4737">
        <w:rPr>
          <w:rFonts w:ascii="TimesNewRoman" w:eastAsia="Times New Roman" w:hAnsi="TimesNewRoman" w:cs="TimesNewRoman"/>
          <w:sz w:val="24"/>
          <w:szCs w:val="24"/>
          <w:lang w:val="en-US" w:eastAsia="ru-RU"/>
        </w:rPr>
        <w:t> 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процедуру по обращению с потенциально опасными продуктами;</w:t>
      </w:r>
    </w:p>
    <w:p w14:paraId="03CDFCB2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процедуру по корректирующим мероприятиям;</w:t>
      </w:r>
    </w:p>
    <w:p w14:paraId="1063E04E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процедуру изъятия;</w:t>
      </w:r>
    </w:p>
    <w:p w14:paraId="62A0C72F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процедуру проведения внутренних аудитов СМБПП;</w:t>
      </w:r>
    </w:p>
    <w:p w14:paraId="4D062E6A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систему прослеживаемости;</w:t>
      </w:r>
    </w:p>
    <w:p w14:paraId="012F7845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процедуру управления потенциальными аварийными ситуациями и несчастными случаями;</w:t>
      </w:r>
    </w:p>
    <w:p w14:paraId="1525A7CA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технологические инструкции на выпуск продукции, производимой в рамках СМБПП.</w:t>
      </w:r>
    </w:p>
    <w:p w14:paraId="60A2B71D" w14:textId="77777777" w:rsidR="00754FD2" w:rsidRPr="008B4737" w:rsidRDefault="00754FD2" w:rsidP="00754F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5.</w:t>
      </w: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 Информацию о безопасности продукции за последний календарный год: </w:t>
      </w:r>
    </w:p>
    <w:p w14:paraId="5D57CADB" w14:textId="77777777" w:rsidR="00754FD2" w:rsidRPr="008B4737" w:rsidRDefault="00754FD2" w:rsidP="00754F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данные об аварийных ситуациях и несчастных случаях, которые могут повлиять на безопасность пищевых продуктов, и данные об изъятиях небезопасной продукции;</w:t>
      </w:r>
    </w:p>
    <w:p w14:paraId="0C0E2AB3" w14:textId="77777777" w:rsidR="00754FD2" w:rsidRDefault="00754FD2" w:rsidP="00754F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8B4737">
        <w:rPr>
          <w:rFonts w:ascii="TimesNewRoman" w:eastAsia="Times New Roman" w:hAnsi="TimesNewRoman" w:cs="TimesNewRoman"/>
          <w:sz w:val="24"/>
          <w:szCs w:val="24"/>
          <w:lang w:eastAsia="ru-RU"/>
        </w:rPr>
        <w:t>- данные о рекламациях, жалобах и происшествиях, связанных с нарушением требований безопасности продукции.</w:t>
      </w:r>
    </w:p>
    <w:p w14:paraId="6E0433D9" w14:textId="77777777" w:rsidR="000E7DB8" w:rsidRDefault="000E7DB8"/>
    <w:sectPr w:rsidR="000E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A19F9"/>
    <w:multiLevelType w:val="hybridMultilevel"/>
    <w:tmpl w:val="2C38A706"/>
    <w:lvl w:ilvl="0" w:tplc="9EACCB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2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D2"/>
    <w:rsid w:val="000E7DB8"/>
    <w:rsid w:val="00601C8D"/>
    <w:rsid w:val="00754FD2"/>
    <w:rsid w:val="00E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FB95"/>
  <w15:chartTrackingRefBased/>
  <w15:docId w15:val="{A4A4B668-4F70-4C69-A5F7-6035137B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D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4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F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F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F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F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F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F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F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F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F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F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F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F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1</cp:revision>
  <dcterms:created xsi:type="dcterms:W3CDTF">2024-12-09T13:35:00Z</dcterms:created>
  <dcterms:modified xsi:type="dcterms:W3CDTF">2024-12-09T13:35:00Z</dcterms:modified>
</cp:coreProperties>
</file>