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54BE" w14:textId="77777777" w:rsidR="002B1270" w:rsidRDefault="005D1735">
      <w:pPr>
        <w:pStyle w:val="a3"/>
        <w:spacing w:before="68" w:line="312" w:lineRule="exact"/>
        <w:ind w:left="9899"/>
      </w:pPr>
      <w:r>
        <w:rPr>
          <w:spacing w:val="-2"/>
        </w:rPr>
        <w:t>УТВЕРЖДЕНО</w:t>
      </w:r>
    </w:p>
    <w:p w14:paraId="1C1EF779" w14:textId="1C870D08" w:rsidR="002B1270" w:rsidRDefault="005D1735" w:rsidP="00FB060B">
      <w:pPr>
        <w:pStyle w:val="a3"/>
        <w:tabs>
          <w:tab w:val="left" w:pos="11895"/>
          <w:tab w:val="left" w:pos="13906"/>
          <w:tab w:val="left" w:pos="13966"/>
        </w:tabs>
        <w:spacing w:before="21" w:line="194" w:lineRule="auto"/>
        <w:ind w:left="9899" w:right="115"/>
      </w:pPr>
      <w:r>
        <w:rPr>
          <w:spacing w:val="-2"/>
        </w:rPr>
        <w:t>Протокол</w:t>
      </w:r>
      <w:r w:rsidR="00FB060B">
        <w:rPr>
          <w:spacing w:val="-2"/>
        </w:rPr>
        <w:t xml:space="preserve"> </w:t>
      </w:r>
      <w:r>
        <w:rPr>
          <w:spacing w:val="-2"/>
        </w:rPr>
        <w:t>заседания</w:t>
      </w:r>
      <w:r w:rsidR="00FB060B">
        <w:rPr>
          <w:spacing w:val="-2"/>
        </w:rPr>
        <w:t xml:space="preserve"> </w:t>
      </w:r>
      <w:r>
        <w:rPr>
          <w:spacing w:val="-2"/>
        </w:rPr>
        <w:t xml:space="preserve">комиссии </w:t>
      </w:r>
      <w:r>
        <w:t xml:space="preserve">по противодействию коррупции </w:t>
      </w:r>
    </w:p>
    <w:p w14:paraId="6B08A290" w14:textId="4E1936D3" w:rsidR="002B1270" w:rsidRDefault="005D1735" w:rsidP="00AD08E7">
      <w:pPr>
        <w:pStyle w:val="a3"/>
        <w:spacing w:line="313" w:lineRule="exact"/>
        <w:ind w:left="9899"/>
        <w:rPr>
          <w:sz w:val="20"/>
        </w:rPr>
      </w:pPr>
      <w:r>
        <w:t>«</w:t>
      </w:r>
      <w:r w:rsidR="00AD08E7">
        <w:t>2</w:t>
      </w:r>
      <w:r w:rsidR="00FB060B">
        <w:t>2</w:t>
      </w:r>
      <w:r>
        <w:t>»</w:t>
      </w:r>
      <w:r>
        <w:rPr>
          <w:spacing w:val="-2"/>
        </w:rPr>
        <w:t xml:space="preserve"> </w:t>
      </w:r>
      <w:r w:rsidR="00AD08E7">
        <w:rPr>
          <w:spacing w:val="-2"/>
        </w:rPr>
        <w:t xml:space="preserve">декабря </w:t>
      </w:r>
      <w:r>
        <w:t>2023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D08E7">
        <w:rPr>
          <w:spacing w:val="-1"/>
        </w:rPr>
        <w:t>4</w:t>
      </w:r>
    </w:p>
    <w:p w14:paraId="455164B3" w14:textId="77777777" w:rsidR="002B1270" w:rsidRDefault="002B1270">
      <w:pPr>
        <w:pStyle w:val="a3"/>
        <w:rPr>
          <w:sz w:val="20"/>
        </w:rPr>
      </w:pPr>
    </w:p>
    <w:p w14:paraId="5E910091" w14:textId="77777777" w:rsidR="002B1270" w:rsidRDefault="005D1735" w:rsidP="0007137A">
      <w:pPr>
        <w:pStyle w:val="a3"/>
        <w:spacing w:before="213" w:line="320" w:lineRule="exact"/>
        <w:ind w:left="118"/>
        <w:jc w:val="center"/>
      </w:pPr>
      <w:r>
        <w:rPr>
          <w:spacing w:val="-4"/>
        </w:rPr>
        <w:t>ПЛАН</w:t>
      </w:r>
    </w:p>
    <w:p w14:paraId="7BCF96D6" w14:textId="1FC4DE99" w:rsidR="002B1270" w:rsidRDefault="0007137A" w:rsidP="0007137A">
      <w:pPr>
        <w:pStyle w:val="a3"/>
        <w:spacing w:line="288" w:lineRule="exact"/>
        <w:ind w:left="118"/>
        <w:jc w:val="center"/>
      </w:pPr>
      <w:r>
        <w:t xml:space="preserve">мероприятий по противодействию коррупции </w:t>
      </w:r>
      <w:proofErr w:type="spellStart"/>
      <w:r w:rsidR="00FB060B">
        <w:t>БелГИМ</w:t>
      </w:r>
      <w:proofErr w:type="spellEnd"/>
      <w:r w:rsidR="005D1735">
        <w:t xml:space="preserve"> на 202</w:t>
      </w:r>
      <w:r w:rsidR="000119A0">
        <w:t>4 год</w:t>
      </w:r>
    </w:p>
    <w:p w14:paraId="65DA799D" w14:textId="77777777" w:rsidR="002B1270" w:rsidRDefault="002B1270">
      <w:pPr>
        <w:pStyle w:val="a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"/>
        <w:gridCol w:w="6908"/>
        <w:gridCol w:w="3273"/>
        <w:gridCol w:w="4376"/>
      </w:tblGrid>
      <w:tr w:rsidR="002B1270" w14:paraId="327EC52A" w14:textId="77777777" w:rsidTr="003B75C1">
        <w:trPr>
          <w:trHeight w:val="275"/>
        </w:trPr>
        <w:tc>
          <w:tcPr>
            <w:tcW w:w="459" w:type="dxa"/>
            <w:gridSpan w:val="2"/>
          </w:tcPr>
          <w:p w14:paraId="09786F34" w14:textId="77777777" w:rsidR="002B1270" w:rsidRDefault="005D173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08" w:type="dxa"/>
          </w:tcPr>
          <w:p w14:paraId="6C4ED855" w14:textId="77777777" w:rsidR="002B1270" w:rsidRDefault="005D1735">
            <w:pPr>
              <w:pStyle w:val="TableParagraph"/>
              <w:spacing w:line="256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3273" w:type="dxa"/>
          </w:tcPr>
          <w:p w14:paraId="27CE28CB" w14:textId="77777777" w:rsidR="002B1270" w:rsidRDefault="0007137A" w:rsidP="000713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4376" w:type="dxa"/>
          </w:tcPr>
          <w:p w14:paraId="2AFFCD96" w14:textId="77777777" w:rsidR="002B1270" w:rsidRDefault="0007137A" w:rsidP="00F148DD">
            <w:pPr>
              <w:pStyle w:val="TableParagraph"/>
              <w:spacing w:line="256" w:lineRule="exact"/>
              <w:ind w:left="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07137A" w14:paraId="006B6F89" w14:textId="77777777" w:rsidTr="00985119">
        <w:trPr>
          <w:trHeight w:val="275"/>
        </w:trPr>
        <w:tc>
          <w:tcPr>
            <w:tcW w:w="15016" w:type="dxa"/>
            <w:gridSpan w:val="5"/>
          </w:tcPr>
          <w:p w14:paraId="445EB5A6" w14:textId="77777777" w:rsidR="0007137A" w:rsidRDefault="0007137A" w:rsidP="00F148DD">
            <w:pPr>
              <w:pStyle w:val="TableParagraph"/>
              <w:spacing w:line="256" w:lineRule="exact"/>
              <w:ind w:left="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BD0E6B" w14:paraId="10C18DEA" w14:textId="77777777" w:rsidTr="003B75C1">
        <w:trPr>
          <w:trHeight w:val="781"/>
        </w:trPr>
        <w:tc>
          <w:tcPr>
            <w:tcW w:w="444" w:type="dxa"/>
          </w:tcPr>
          <w:p w14:paraId="34A28029" w14:textId="77777777" w:rsidR="00BD0E6B" w:rsidRDefault="00574225" w:rsidP="00574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3" w:type="dxa"/>
            <w:gridSpan w:val="2"/>
          </w:tcPr>
          <w:p w14:paraId="591B70DF" w14:textId="50B2AD87" w:rsidR="00BD0E6B" w:rsidRDefault="0007137A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Разработка и утверждение планов работы комиссии по противодействию коррупции</w:t>
            </w:r>
            <w:r w:rsidR="00FB060B">
              <w:rPr>
                <w:spacing w:val="-2"/>
                <w:sz w:val="24"/>
              </w:rPr>
              <w:t xml:space="preserve"> на 2025 год</w:t>
            </w:r>
            <w:r>
              <w:rPr>
                <w:spacing w:val="-2"/>
                <w:sz w:val="24"/>
              </w:rPr>
              <w:t>, а также плана мероприятий по противодействию коррупции</w:t>
            </w:r>
            <w:r w:rsidR="00FB060B">
              <w:rPr>
                <w:spacing w:val="-2"/>
                <w:sz w:val="24"/>
              </w:rPr>
              <w:t xml:space="preserve"> на 2025 год.</w:t>
            </w:r>
            <w:r>
              <w:rPr>
                <w:spacing w:val="-2"/>
                <w:sz w:val="24"/>
              </w:rPr>
              <w:t xml:space="preserve">  </w:t>
            </w:r>
          </w:p>
        </w:tc>
        <w:tc>
          <w:tcPr>
            <w:tcW w:w="3273" w:type="dxa"/>
          </w:tcPr>
          <w:p w14:paraId="0CC60766" w14:textId="37A3CEFB" w:rsidR="00BD0E6B" w:rsidRDefault="0007137A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 31.12.202</w:t>
            </w:r>
            <w:r w:rsidR="00FB060B">
              <w:rPr>
                <w:spacing w:val="-2"/>
                <w:sz w:val="24"/>
              </w:rPr>
              <w:t>4</w:t>
            </w:r>
          </w:p>
        </w:tc>
        <w:tc>
          <w:tcPr>
            <w:tcW w:w="4376" w:type="dxa"/>
          </w:tcPr>
          <w:p w14:paraId="5B6089FD" w14:textId="77777777" w:rsidR="00FB060B" w:rsidRDefault="00FB060B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противодействию коррупции;</w:t>
            </w:r>
          </w:p>
          <w:p w14:paraId="241690E6" w14:textId="5E999BCA" w:rsidR="00BD0E6B" w:rsidRDefault="00FB060B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комиссии по противодействию коррупции </w:t>
            </w:r>
          </w:p>
        </w:tc>
      </w:tr>
      <w:tr w:rsidR="007C113F" w14:paraId="79900326" w14:textId="77777777" w:rsidTr="003B75C1">
        <w:trPr>
          <w:trHeight w:val="1104"/>
        </w:trPr>
        <w:tc>
          <w:tcPr>
            <w:tcW w:w="444" w:type="dxa"/>
          </w:tcPr>
          <w:p w14:paraId="6C6E12FC" w14:textId="77777777" w:rsidR="007C113F" w:rsidRDefault="00574225" w:rsidP="00574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3" w:type="dxa"/>
            <w:gridSpan w:val="2"/>
          </w:tcPr>
          <w:p w14:paraId="55DB4A9A" w14:textId="77777777" w:rsidR="007C113F" w:rsidRDefault="007C113F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Актуализация состава комиссии по противодействию коррупции </w:t>
            </w:r>
          </w:p>
        </w:tc>
        <w:tc>
          <w:tcPr>
            <w:tcW w:w="3273" w:type="dxa"/>
          </w:tcPr>
          <w:p w14:paraId="58C9D5ED" w14:textId="77777777" w:rsidR="007C113F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574225">
              <w:rPr>
                <w:spacing w:val="-2"/>
                <w:sz w:val="24"/>
              </w:rPr>
              <w:t xml:space="preserve">о мере необходимости </w:t>
            </w:r>
          </w:p>
        </w:tc>
        <w:tc>
          <w:tcPr>
            <w:tcW w:w="4376" w:type="dxa"/>
          </w:tcPr>
          <w:p w14:paraId="6FC857D4" w14:textId="77777777" w:rsidR="00F148DD" w:rsidRDefault="00F148DD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противодействию коррупции </w:t>
            </w:r>
          </w:p>
          <w:p w14:paraId="5220D916" w14:textId="297DA410" w:rsidR="00FB060B" w:rsidRDefault="00FB060B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574225">
              <w:rPr>
                <w:sz w:val="24"/>
              </w:rPr>
              <w:t>екретарь комиссии по противодействию коррупции</w:t>
            </w:r>
            <w:r w:rsidR="00AB0D68">
              <w:rPr>
                <w:sz w:val="24"/>
              </w:rPr>
              <w:t>;</w:t>
            </w:r>
            <w:r w:rsidR="00574225">
              <w:rPr>
                <w:sz w:val="24"/>
              </w:rPr>
              <w:t xml:space="preserve"> </w:t>
            </w:r>
          </w:p>
          <w:p w14:paraId="513501B9" w14:textId="45FA787D" w:rsidR="007C113F" w:rsidRDefault="007C113F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</w:tc>
      </w:tr>
      <w:tr w:rsidR="007C113F" w14:paraId="64737852" w14:textId="77777777" w:rsidTr="003B75C1">
        <w:trPr>
          <w:trHeight w:val="1104"/>
        </w:trPr>
        <w:tc>
          <w:tcPr>
            <w:tcW w:w="444" w:type="dxa"/>
          </w:tcPr>
          <w:p w14:paraId="24D5CD0E" w14:textId="77777777" w:rsidR="007C113F" w:rsidRDefault="00574225" w:rsidP="00574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3" w:type="dxa"/>
            <w:gridSpan w:val="2"/>
          </w:tcPr>
          <w:p w14:paraId="39285C7E" w14:textId="77777777" w:rsidR="007C113F" w:rsidRDefault="007C113F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3273" w:type="dxa"/>
          </w:tcPr>
          <w:p w14:paraId="2208E8A8" w14:textId="77777777" w:rsidR="007C113F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="00574225">
              <w:rPr>
                <w:spacing w:val="-2"/>
                <w:sz w:val="24"/>
              </w:rPr>
              <w:t xml:space="preserve">е реже 1 раза в </w:t>
            </w:r>
            <w:r w:rsidR="00F148DD">
              <w:rPr>
                <w:spacing w:val="-2"/>
                <w:sz w:val="24"/>
              </w:rPr>
              <w:t>квартал</w:t>
            </w:r>
          </w:p>
          <w:p w14:paraId="5C710F69" w14:textId="2FAEB765" w:rsidR="00F148DD" w:rsidRDefault="00F148DD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 мере необходимости</w:t>
            </w:r>
          </w:p>
        </w:tc>
        <w:tc>
          <w:tcPr>
            <w:tcW w:w="4376" w:type="dxa"/>
          </w:tcPr>
          <w:p w14:paraId="78690D7A" w14:textId="0B60EAFF" w:rsidR="00FB060B" w:rsidRDefault="00FB060B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574225">
              <w:rPr>
                <w:sz w:val="24"/>
              </w:rPr>
              <w:t xml:space="preserve">омиссия по противодействию коррупции </w:t>
            </w:r>
          </w:p>
          <w:p w14:paraId="7136F575" w14:textId="22FFD67F" w:rsidR="007C113F" w:rsidRDefault="007C113F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</w:tc>
      </w:tr>
      <w:tr w:rsidR="00BD0E6B" w14:paraId="5F9FA9FE" w14:textId="77777777" w:rsidTr="003B75C1">
        <w:trPr>
          <w:trHeight w:val="1104"/>
        </w:trPr>
        <w:tc>
          <w:tcPr>
            <w:tcW w:w="444" w:type="dxa"/>
          </w:tcPr>
          <w:p w14:paraId="3CDBD481" w14:textId="77777777" w:rsidR="00BD0E6B" w:rsidRDefault="00574225" w:rsidP="0057422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3" w:type="dxa"/>
            <w:gridSpan w:val="2"/>
          </w:tcPr>
          <w:p w14:paraId="58743639" w14:textId="77777777" w:rsidR="00BD0E6B" w:rsidRDefault="006A1DB6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Поддержание в актуальном состоянии </w:t>
            </w:r>
            <w:r w:rsidR="0007137A">
              <w:rPr>
                <w:spacing w:val="-2"/>
                <w:sz w:val="24"/>
              </w:rPr>
              <w:t>карт коррупционных рисков</w:t>
            </w:r>
          </w:p>
        </w:tc>
        <w:tc>
          <w:tcPr>
            <w:tcW w:w="3273" w:type="dxa"/>
          </w:tcPr>
          <w:p w14:paraId="7D510EFB" w14:textId="77777777" w:rsidR="00BD0E6B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D905F6">
              <w:rPr>
                <w:spacing w:val="-2"/>
                <w:sz w:val="24"/>
              </w:rPr>
              <w:t>о мере необходимости</w:t>
            </w:r>
          </w:p>
        </w:tc>
        <w:tc>
          <w:tcPr>
            <w:tcW w:w="4376" w:type="dxa"/>
          </w:tcPr>
          <w:p w14:paraId="746DE8D6" w14:textId="17329A94" w:rsidR="00FB060B" w:rsidRDefault="00473128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B060B">
              <w:rPr>
                <w:sz w:val="24"/>
              </w:rPr>
              <w:t xml:space="preserve">омиссия по противодействию коррупции </w:t>
            </w:r>
          </w:p>
          <w:p w14:paraId="2D6D92A6" w14:textId="182C3EB2" w:rsidR="00BD0E6B" w:rsidRDefault="00BD0E6B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</w:tc>
      </w:tr>
      <w:tr w:rsidR="0007137A" w14:paraId="69C009C4" w14:textId="77777777" w:rsidTr="003B75C1">
        <w:trPr>
          <w:trHeight w:val="1104"/>
        </w:trPr>
        <w:tc>
          <w:tcPr>
            <w:tcW w:w="444" w:type="dxa"/>
          </w:tcPr>
          <w:p w14:paraId="0B495E40" w14:textId="77777777" w:rsidR="0007137A" w:rsidRDefault="00574225" w:rsidP="0057422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3" w:type="dxa"/>
            <w:gridSpan w:val="2"/>
          </w:tcPr>
          <w:p w14:paraId="18B18316" w14:textId="77777777" w:rsidR="0007137A" w:rsidRDefault="00574225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 w:rsidR="0007137A">
              <w:rPr>
                <w:spacing w:val="-2"/>
                <w:sz w:val="24"/>
              </w:rPr>
              <w:t xml:space="preserve"> в Го</w:t>
            </w:r>
            <w:r>
              <w:rPr>
                <w:spacing w:val="-2"/>
                <w:sz w:val="24"/>
              </w:rPr>
              <w:t>сстандарт</w:t>
            </w:r>
            <w:r w:rsidR="0007137A">
              <w:rPr>
                <w:spacing w:val="-2"/>
                <w:sz w:val="24"/>
              </w:rPr>
              <w:t xml:space="preserve"> отчетов о работе комиссии по противодействию коррупции</w:t>
            </w:r>
            <w:r w:rsidR="00D905F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273" w:type="dxa"/>
          </w:tcPr>
          <w:p w14:paraId="6CFEA18E" w14:textId="77777777" w:rsidR="0007137A" w:rsidRDefault="00D905F6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до 10.01.2024 </w:t>
            </w:r>
          </w:p>
          <w:p w14:paraId="7F88B81F" w14:textId="77777777" w:rsidR="00D905F6" w:rsidRDefault="00D905F6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 10.07.2024</w:t>
            </w:r>
          </w:p>
        </w:tc>
        <w:tc>
          <w:tcPr>
            <w:tcW w:w="4376" w:type="dxa"/>
          </w:tcPr>
          <w:p w14:paraId="3B0C8110" w14:textId="4DB31C16" w:rsidR="0007137A" w:rsidRDefault="00473128" w:rsidP="00F148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Секретарь комисси</w:t>
            </w:r>
            <w:r w:rsidR="00AB0D68">
              <w:rPr>
                <w:sz w:val="24"/>
              </w:rPr>
              <w:t>и</w:t>
            </w:r>
            <w:r>
              <w:rPr>
                <w:sz w:val="24"/>
              </w:rPr>
              <w:t xml:space="preserve"> по противодействию коррупции</w:t>
            </w:r>
          </w:p>
        </w:tc>
      </w:tr>
      <w:tr w:rsidR="0007137A" w14:paraId="3BA95C45" w14:textId="77777777" w:rsidTr="003B75C1">
        <w:trPr>
          <w:trHeight w:val="974"/>
        </w:trPr>
        <w:tc>
          <w:tcPr>
            <w:tcW w:w="444" w:type="dxa"/>
          </w:tcPr>
          <w:p w14:paraId="2FD64FC4" w14:textId="77777777" w:rsidR="0007137A" w:rsidRDefault="00574225" w:rsidP="0057422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3" w:type="dxa"/>
            <w:gridSpan w:val="2"/>
          </w:tcPr>
          <w:p w14:paraId="4BBEE30D" w14:textId="31DB0600" w:rsidR="0007137A" w:rsidRDefault="00574225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встреч и выступлений </w:t>
            </w:r>
            <w:r w:rsidR="00473128">
              <w:rPr>
                <w:spacing w:val="-2"/>
                <w:sz w:val="24"/>
              </w:rPr>
              <w:t xml:space="preserve">с сотрудниками прокуратуры и правоохранительных органов Центрального района г. Минска </w:t>
            </w:r>
            <w:r>
              <w:rPr>
                <w:spacing w:val="-2"/>
                <w:sz w:val="24"/>
              </w:rPr>
              <w:t>в целях профилактики коррупционных пр</w:t>
            </w:r>
            <w:r w:rsidR="00473128">
              <w:rPr>
                <w:spacing w:val="-2"/>
                <w:sz w:val="24"/>
              </w:rPr>
              <w:t>авонарушений.</w:t>
            </w:r>
          </w:p>
        </w:tc>
        <w:tc>
          <w:tcPr>
            <w:tcW w:w="3273" w:type="dxa"/>
          </w:tcPr>
          <w:p w14:paraId="7519432F" w14:textId="77777777" w:rsidR="0007137A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D905F6">
              <w:rPr>
                <w:spacing w:val="-2"/>
                <w:sz w:val="24"/>
              </w:rPr>
              <w:t xml:space="preserve"> течение года</w:t>
            </w:r>
          </w:p>
        </w:tc>
        <w:tc>
          <w:tcPr>
            <w:tcW w:w="4376" w:type="dxa"/>
          </w:tcPr>
          <w:p w14:paraId="7E9BD78E" w14:textId="203E8599" w:rsidR="0007137A" w:rsidRPr="00555EC4" w:rsidRDefault="00AB0D68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  <w:r w:rsidRPr="00555EC4">
              <w:rPr>
                <w:spacing w:val="-2"/>
                <w:sz w:val="24"/>
              </w:rPr>
              <w:t xml:space="preserve"> </w:t>
            </w:r>
          </w:p>
        </w:tc>
      </w:tr>
      <w:tr w:rsidR="006A1DB6" w14:paraId="1D1F20F1" w14:textId="77777777" w:rsidTr="003B75C1">
        <w:trPr>
          <w:trHeight w:val="861"/>
        </w:trPr>
        <w:tc>
          <w:tcPr>
            <w:tcW w:w="444" w:type="dxa"/>
          </w:tcPr>
          <w:p w14:paraId="6B459C4E" w14:textId="77777777" w:rsidR="006A1DB6" w:rsidRPr="00BE1A51" w:rsidRDefault="00BE1A51" w:rsidP="00BE1A51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</w:pPr>
            <w:r w:rsidRPr="00BE1A51">
              <w:lastRenderedPageBreak/>
              <w:t>7</w:t>
            </w:r>
          </w:p>
        </w:tc>
        <w:tc>
          <w:tcPr>
            <w:tcW w:w="6923" w:type="dxa"/>
            <w:gridSpan w:val="2"/>
          </w:tcPr>
          <w:p w14:paraId="688A42FC" w14:textId="440D4860" w:rsidR="006A1DB6" w:rsidRPr="00555EC4" w:rsidRDefault="006A1DB6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Направление сотрудников (членов комиссии) на обучающие семинары</w:t>
            </w:r>
            <w:r w:rsidR="00BE1A51" w:rsidRPr="00555EC4">
              <w:rPr>
                <w:spacing w:val="-2"/>
                <w:sz w:val="24"/>
              </w:rPr>
              <w:t>, повышение квалификации</w:t>
            </w:r>
            <w:r w:rsidRPr="00555EC4">
              <w:rPr>
                <w:spacing w:val="-2"/>
                <w:sz w:val="24"/>
              </w:rPr>
              <w:t xml:space="preserve"> </w:t>
            </w:r>
            <w:r w:rsidR="00473128">
              <w:rPr>
                <w:spacing w:val="-2"/>
                <w:sz w:val="24"/>
              </w:rPr>
              <w:t xml:space="preserve">в области </w:t>
            </w:r>
            <w:r w:rsidR="00BE1A51" w:rsidRPr="00555EC4">
              <w:rPr>
                <w:spacing w:val="-2"/>
                <w:sz w:val="24"/>
              </w:rPr>
              <w:t>противодействи</w:t>
            </w:r>
            <w:r w:rsidR="00473128">
              <w:rPr>
                <w:spacing w:val="-2"/>
                <w:sz w:val="24"/>
              </w:rPr>
              <w:t>я</w:t>
            </w:r>
            <w:r w:rsidR="00BE1A51" w:rsidRPr="00555EC4">
              <w:rPr>
                <w:spacing w:val="-2"/>
                <w:sz w:val="24"/>
              </w:rPr>
              <w:t xml:space="preserve"> </w:t>
            </w:r>
            <w:r w:rsidRPr="00555EC4">
              <w:rPr>
                <w:spacing w:val="-2"/>
                <w:sz w:val="24"/>
              </w:rPr>
              <w:t>коррупции</w:t>
            </w:r>
          </w:p>
        </w:tc>
        <w:tc>
          <w:tcPr>
            <w:tcW w:w="3273" w:type="dxa"/>
          </w:tcPr>
          <w:p w14:paraId="1B38B80F" w14:textId="77777777" w:rsidR="006A1DB6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BE1A51">
              <w:rPr>
                <w:spacing w:val="-2"/>
                <w:sz w:val="24"/>
              </w:rPr>
              <w:t xml:space="preserve"> течение года</w:t>
            </w:r>
          </w:p>
        </w:tc>
        <w:tc>
          <w:tcPr>
            <w:tcW w:w="4376" w:type="dxa"/>
          </w:tcPr>
          <w:p w14:paraId="2ED0D8EF" w14:textId="61E4672A" w:rsidR="006A1DB6" w:rsidRPr="00555EC4" w:rsidRDefault="00AB0D68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574225" w14:paraId="1B5D8C16" w14:textId="77777777" w:rsidTr="003B75C1">
        <w:trPr>
          <w:trHeight w:val="1147"/>
        </w:trPr>
        <w:tc>
          <w:tcPr>
            <w:tcW w:w="444" w:type="dxa"/>
          </w:tcPr>
          <w:p w14:paraId="4E3F8867" w14:textId="77777777" w:rsidR="00574225" w:rsidRPr="00BE1A51" w:rsidRDefault="00BE1A51" w:rsidP="00BE1A51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</w:pPr>
            <w:r w:rsidRPr="00BE1A51">
              <w:t>8</w:t>
            </w:r>
          </w:p>
        </w:tc>
        <w:tc>
          <w:tcPr>
            <w:tcW w:w="6923" w:type="dxa"/>
            <w:gridSpan w:val="2"/>
          </w:tcPr>
          <w:p w14:paraId="79208441" w14:textId="4F1F26DE" w:rsidR="00574225" w:rsidRPr="00555EC4" w:rsidRDefault="00BE1A51" w:rsidP="00AB0D68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Разъяснение работникам законодательства в сфере борьбы с коррупцией</w:t>
            </w:r>
            <w:r w:rsidR="009D28CE">
              <w:rPr>
                <w:spacing w:val="-2"/>
                <w:sz w:val="24"/>
              </w:rPr>
              <w:t>. Рассмотрение вопросов профилактики нарушений антикоррупционного законодательства в рамках оперативных и производственных совещаний</w:t>
            </w:r>
          </w:p>
        </w:tc>
        <w:tc>
          <w:tcPr>
            <w:tcW w:w="3273" w:type="dxa"/>
          </w:tcPr>
          <w:p w14:paraId="6F7EA813" w14:textId="77777777" w:rsidR="00574225" w:rsidRDefault="00555EC4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BE1A51">
              <w:rPr>
                <w:spacing w:val="-2"/>
                <w:sz w:val="24"/>
              </w:rPr>
              <w:t xml:space="preserve"> течение года</w:t>
            </w:r>
          </w:p>
        </w:tc>
        <w:tc>
          <w:tcPr>
            <w:tcW w:w="4376" w:type="dxa"/>
          </w:tcPr>
          <w:p w14:paraId="29C59122" w14:textId="482F168E" w:rsidR="00574225" w:rsidRPr="00555EC4" w:rsidRDefault="00AB0D68" w:rsidP="00F148DD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left="0"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  <w:r w:rsidRPr="00555EC4">
              <w:rPr>
                <w:spacing w:val="-2"/>
                <w:sz w:val="24"/>
              </w:rPr>
              <w:t xml:space="preserve"> </w:t>
            </w:r>
          </w:p>
        </w:tc>
      </w:tr>
      <w:tr w:rsidR="00574225" w14:paraId="16B19D0D" w14:textId="77777777" w:rsidTr="003B75C1">
        <w:trPr>
          <w:trHeight w:val="1104"/>
        </w:trPr>
        <w:tc>
          <w:tcPr>
            <w:tcW w:w="444" w:type="dxa"/>
          </w:tcPr>
          <w:p w14:paraId="6ED3ED73" w14:textId="77777777" w:rsidR="00574225" w:rsidRDefault="00BE1A51" w:rsidP="0057422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3" w:type="dxa"/>
            <w:gridSpan w:val="2"/>
          </w:tcPr>
          <w:p w14:paraId="53493D3A" w14:textId="22AAAD23" w:rsidR="00574225" w:rsidRDefault="00574225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Доведение до сведения трудовых коллективов информации о случаях коррупционных проявлений</w:t>
            </w:r>
            <w:r w:rsidR="009D28CE">
              <w:rPr>
                <w:spacing w:val="-2"/>
                <w:sz w:val="24"/>
              </w:rPr>
              <w:t>. Рассмотрение вопросов профилактики нарушений антикоррупционного законодательства в рамках оперативных совещаний</w:t>
            </w:r>
          </w:p>
        </w:tc>
        <w:tc>
          <w:tcPr>
            <w:tcW w:w="3273" w:type="dxa"/>
          </w:tcPr>
          <w:p w14:paraId="3BBEBC01" w14:textId="77777777" w:rsidR="00574225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BE1A51">
              <w:rPr>
                <w:spacing w:val="-2"/>
                <w:sz w:val="24"/>
              </w:rPr>
              <w:t>ри поступлении материалов</w:t>
            </w:r>
          </w:p>
        </w:tc>
        <w:tc>
          <w:tcPr>
            <w:tcW w:w="4376" w:type="dxa"/>
          </w:tcPr>
          <w:p w14:paraId="56EE8001" w14:textId="1E3849FE" w:rsidR="00574225" w:rsidRPr="00555EC4" w:rsidRDefault="00AB0D68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  <w:r w:rsidRPr="00555EC4">
              <w:rPr>
                <w:spacing w:val="-2"/>
                <w:sz w:val="24"/>
              </w:rPr>
              <w:t xml:space="preserve"> </w:t>
            </w:r>
          </w:p>
        </w:tc>
      </w:tr>
      <w:tr w:rsidR="00574225" w14:paraId="408BC8CA" w14:textId="77777777" w:rsidTr="003B75C1">
        <w:trPr>
          <w:trHeight w:val="763"/>
        </w:trPr>
        <w:tc>
          <w:tcPr>
            <w:tcW w:w="444" w:type="dxa"/>
          </w:tcPr>
          <w:p w14:paraId="36E2CAC6" w14:textId="77777777" w:rsidR="00574225" w:rsidRDefault="00BE1A51" w:rsidP="0057422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3" w:type="dxa"/>
            <w:gridSpan w:val="2"/>
          </w:tcPr>
          <w:p w14:paraId="3589D99C" w14:textId="77777777" w:rsidR="00574225" w:rsidRDefault="00574225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единых дней информирования по теме «Предупреждение коррупционных правонарушений» </w:t>
            </w:r>
          </w:p>
        </w:tc>
        <w:tc>
          <w:tcPr>
            <w:tcW w:w="3273" w:type="dxa"/>
          </w:tcPr>
          <w:p w14:paraId="046DFAAF" w14:textId="77777777" w:rsidR="00574225" w:rsidRDefault="00555EC4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BE1A51">
              <w:rPr>
                <w:spacing w:val="-2"/>
                <w:sz w:val="24"/>
              </w:rPr>
              <w:t xml:space="preserve"> течение года</w:t>
            </w:r>
          </w:p>
        </w:tc>
        <w:tc>
          <w:tcPr>
            <w:tcW w:w="4376" w:type="dxa"/>
          </w:tcPr>
          <w:p w14:paraId="72F8741F" w14:textId="4896633E" w:rsidR="00574225" w:rsidRPr="00555EC4" w:rsidRDefault="00AB0D68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  <w:r w:rsidRPr="00555EC4">
              <w:rPr>
                <w:spacing w:val="-2"/>
                <w:sz w:val="24"/>
              </w:rPr>
              <w:t xml:space="preserve"> </w:t>
            </w:r>
          </w:p>
        </w:tc>
      </w:tr>
      <w:tr w:rsidR="0007137A" w14:paraId="68FC2972" w14:textId="77777777" w:rsidTr="003B75C1">
        <w:trPr>
          <w:trHeight w:val="1104"/>
        </w:trPr>
        <w:tc>
          <w:tcPr>
            <w:tcW w:w="444" w:type="dxa"/>
          </w:tcPr>
          <w:p w14:paraId="2E4024E2" w14:textId="0AC81378" w:rsidR="0007137A" w:rsidRDefault="00BE1A51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9D28CE">
              <w:rPr>
                <w:sz w:val="24"/>
              </w:rPr>
              <w:t>1</w:t>
            </w:r>
          </w:p>
        </w:tc>
        <w:tc>
          <w:tcPr>
            <w:tcW w:w="6923" w:type="dxa"/>
            <w:gridSpan w:val="2"/>
          </w:tcPr>
          <w:p w14:paraId="6DD3B802" w14:textId="311DFC8A" w:rsidR="0007137A" w:rsidRDefault="00D905F6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Рассмотрение вопросов о противодействии коррупции и мерах, направленных на устранение причин и условий ей способствующих, на заседаниях комиссии по противодействию коррупции с заслушиванием руководителей </w:t>
            </w:r>
            <w:r w:rsidR="009D28CE">
              <w:rPr>
                <w:spacing w:val="-2"/>
                <w:sz w:val="24"/>
              </w:rPr>
              <w:t xml:space="preserve">структурных подразделений </w:t>
            </w:r>
            <w:proofErr w:type="spellStart"/>
            <w:r w:rsidR="009D28CE">
              <w:rPr>
                <w:spacing w:val="-2"/>
                <w:sz w:val="24"/>
              </w:rPr>
              <w:t>БелГИМ</w:t>
            </w:r>
            <w:proofErr w:type="spellEnd"/>
          </w:p>
        </w:tc>
        <w:tc>
          <w:tcPr>
            <w:tcW w:w="3273" w:type="dxa"/>
          </w:tcPr>
          <w:p w14:paraId="6E47109F" w14:textId="22DDB661" w:rsidR="0007137A" w:rsidRDefault="009D28CE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 мере необходимости</w:t>
            </w:r>
          </w:p>
        </w:tc>
        <w:tc>
          <w:tcPr>
            <w:tcW w:w="4376" w:type="dxa"/>
          </w:tcPr>
          <w:p w14:paraId="3755932E" w14:textId="4E81421C" w:rsidR="0007137A" w:rsidRPr="00555EC4" w:rsidRDefault="00AB0D68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  <w:r w:rsidRPr="00555EC4">
              <w:rPr>
                <w:spacing w:val="-2"/>
                <w:sz w:val="24"/>
              </w:rPr>
              <w:t xml:space="preserve"> </w:t>
            </w:r>
          </w:p>
        </w:tc>
      </w:tr>
      <w:tr w:rsidR="007F5CC1" w14:paraId="1C231B5B" w14:textId="77777777" w:rsidTr="003B75C1">
        <w:trPr>
          <w:trHeight w:val="906"/>
        </w:trPr>
        <w:tc>
          <w:tcPr>
            <w:tcW w:w="444" w:type="dxa"/>
          </w:tcPr>
          <w:p w14:paraId="661C5505" w14:textId="0620917C" w:rsidR="007F5CC1" w:rsidRDefault="007F5CC1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3" w:type="dxa"/>
            <w:gridSpan w:val="2"/>
          </w:tcPr>
          <w:p w14:paraId="67F6903C" w14:textId="756945C8" w:rsidR="007F5CC1" w:rsidRDefault="007F5CC1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Обеспечение  исполнения</w:t>
            </w:r>
            <w:proofErr w:type="gramEnd"/>
            <w:r>
              <w:rPr>
                <w:spacing w:val="-2"/>
                <w:sz w:val="24"/>
              </w:rPr>
              <w:t xml:space="preserve"> нормативных актов, направленных на совершенствование организационных основ противодействия коррупции в </w:t>
            </w:r>
            <w:proofErr w:type="spellStart"/>
            <w:r>
              <w:rPr>
                <w:spacing w:val="-2"/>
                <w:sz w:val="24"/>
              </w:rPr>
              <w:t>БелГИМ</w:t>
            </w:r>
            <w:proofErr w:type="spellEnd"/>
            <w:r w:rsidR="009C6C3F">
              <w:rPr>
                <w:spacing w:val="-2"/>
                <w:sz w:val="24"/>
              </w:rPr>
              <w:t xml:space="preserve">, планирование и проведение профилактических мероприятий по устранению причин и условий, способствующих коррупции. 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273" w:type="dxa"/>
          </w:tcPr>
          <w:p w14:paraId="79082B74" w14:textId="032572C2" w:rsidR="007F5CC1" w:rsidRDefault="009C6C3F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376" w:type="dxa"/>
          </w:tcPr>
          <w:p w14:paraId="4978034A" w14:textId="5C16D9E9" w:rsidR="007F5CC1" w:rsidRDefault="009C6C3F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C6C3F" w14:paraId="0A128C43" w14:textId="77777777" w:rsidTr="003B75C1">
        <w:trPr>
          <w:trHeight w:val="906"/>
        </w:trPr>
        <w:tc>
          <w:tcPr>
            <w:tcW w:w="444" w:type="dxa"/>
          </w:tcPr>
          <w:p w14:paraId="72DFA12D" w14:textId="6103F19D" w:rsidR="009C6C3F" w:rsidRDefault="009C6C3F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3" w:type="dxa"/>
            <w:gridSpan w:val="2"/>
          </w:tcPr>
          <w:p w14:paraId="08372BAB" w14:textId="32FB0587" w:rsidR="009C6C3F" w:rsidRDefault="009C6C3F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Контроль за изучением профессиональных, деловых и личностных качеств лиц, претендующих на занятие должности </w:t>
            </w:r>
            <w:proofErr w:type="gramStart"/>
            <w:r>
              <w:rPr>
                <w:spacing w:val="-2"/>
                <w:sz w:val="24"/>
              </w:rPr>
              <w:t>государственного  должностного</w:t>
            </w:r>
            <w:proofErr w:type="gramEnd"/>
            <w:r>
              <w:rPr>
                <w:spacing w:val="-2"/>
                <w:sz w:val="24"/>
              </w:rPr>
              <w:t xml:space="preserve"> или приравненного к нему лица проверять сведения о регистрации кандидата в Едином государственном регистре</w:t>
            </w:r>
          </w:p>
        </w:tc>
        <w:tc>
          <w:tcPr>
            <w:tcW w:w="3273" w:type="dxa"/>
          </w:tcPr>
          <w:p w14:paraId="4792FD63" w14:textId="30C801E7" w:rsidR="009C6C3F" w:rsidRDefault="003B75C1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376" w:type="dxa"/>
          </w:tcPr>
          <w:p w14:paraId="6D0F96A1" w14:textId="35F75D0C" w:rsidR="009C6C3F" w:rsidRDefault="003B75C1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07137A" w14:paraId="41F9DBAD" w14:textId="77777777" w:rsidTr="003B75C1">
        <w:trPr>
          <w:trHeight w:val="823"/>
        </w:trPr>
        <w:tc>
          <w:tcPr>
            <w:tcW w:w="444" w:type="dxa"/>
          </w:tcPr>
          <w:p w14:paraId="2CCEDD2C" w14:textId="43445F8D" w:rsidR="0007137A" w:rsidRDefault="00BE1A51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75C1">
              <w:rPr>
                <w:sz w:val="24"/>
              </w:rPr>
              <w:t>4</w:t>
            </w:r>
          </w:p>
        </w:tc>
        <w:tc>
          <w:tcPr>
            <w:tcW w:w="6923" w:type="dxa"/>
            <w:gridSpan w:val="2"/>
          </w:tcPr>
          <w:p w14:paraId="1707A3E6" w14:textId="466DAD6A" w:rsidR="0007137A" w:rsidRDefault="00D905F6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Анализ соблюдения законодательства по борьбе с коррупцией, мероприятий, проводимых по осуществлению антикоррупционных мер</w:t>
            </w:r>
          </w:p>
        </w:tc>
        <w:tc>
          <w:tcPr>
            <w:tcW w:w="3273" w:type="dxa"/>
          </w:tcPr>
          <w:p w14:paraId="1B2769E7" w14:textId="77777777" w:rsidR="0007137A" w:rsidRDefault="00A75030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BE1A51">
              <w:rPr>
                <w:spacing w:val="-2"/>
                <w:sz w:val="24"/>
              </w:rPr>
              <w:t xml:space="preserve"> течение года</w:t>
            </w:r>
          </w:p>
        </w:tc>
        <w:tc>
          <w:tcPr>
            <w:tcW w:w="4376" w:type="dxa"/>
          </w:tcPr>
          <w:p w14:paraId="714644D0" w14:textId="081720CE" w:rsidR="009D28CE" w:rsidRPr="00555EC4" w:rsidRDefault="009D28CE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Pr="00555EC4">
              <w:rPr>
                <w:spacing w:val="-2"/>
                <w:sz w:val="24"/>
              </w:rPr>
              <w:t>омисси</w:t>
            </w:r>
            <w:r w:rsidR="00AB0D68">
              <w:rPr>
                <w:spacing w:val="-2"/>
                <w:sz w:val="24"/>
              </w:rPr>
              <w:t>я</w:t>
            </w:r>
            <w:r w:rsidRPr="00555EC4">
              <w:rPr>
                <w:spacing w:val="-2"/>
                <w:sz w:val="24"/>
              </w:rPr>
              <w:t xml:space="preserve"> по противодействию коррупции</w:t>
            </w:r>
            <w:r>
              <w:rPr>
                <w:spacing w:val="-2"/>
                <w:sz w:val="24"/>
              </w:rPr>
              <w:t>.</w:t>
            </w:r>
            <w:r w:rsidRPr="00555EC4">
              <w:rPr>
                <w:spacing w:val="-2"/>
                <w:sz w:val="24"/>
              </w:rPr>
              <w:t xml:space="preserve"> </w:t>
            </w:r>
          </w:p>
          <w:p w14:paraId="52167100" w14:textId="10E661E5" w:rsidR="0007137A" w:rsidRPr="00555EC4" w:rsidRDefault="0007137A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</w:p>
        </w:tc>
      </w:tr>
      <w:tr w:rsidR="00F05F04" w:rsidRPr="00AB0D68" w14:paraId="75C2AABC" w14:textId="77777777" w:rsidTr="003B75C1">
        <w:trPr>
          <w:trHeight w:val="1104"/>
        </w:trPr>
        <w:tc>
          <w:tcPr>
            <w:tcW w:w="444" w:type="dxa"/>
          </w:tcPr>
          <w:p w14:paraId="0C0CD081" w14:textId="3B81AC07" w:rsidR="00F05F04" w:rsidRPr="00AB0D68" w:rsidRDefault="00BE1A51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B0D68">
              <w:rPr>
                <w:sz w:val="24"/>
              </w:rPr>
              <w:lastRenderedPageBreak/>
              <w:t>1</w:t>
            </w:r>
            <w:r w:rsidR="003B75C1">
              <w:rPr>
                <w:sz w:val="24"/>
              </w:rPr>
              <w:t>5</w:t>
            </w:r>
          </w:p>
        </w:tc>
        <w:tc>
          <w:tcPr>
            <w:tcW w:w="6923" w:type="dxa"/>
            <w:gridSpan w:val="2"/>
          </w:tcPr>
          <w:p w14:paraId="62A799C3" w14:textId="6ED8D6E3" w:rsidR="00F05F04" w:rsidRPr="00AB0D68" w:rsidRDefault="00AB0D68" w:rsidP="002C0EE3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Размещение и обновление информации об основных требованиях антикоррупционного законодательства на сайте </w:t>
            </w:r>
            <w:proofErr w:type="spellStart"/>
            <w:r>
              <w:rPr>
                <w:spacing w:val="-2"/>
                <w:sz w:val="24"/>
              </w:rPr>
              <w:t>БелГИМ</w:t>
            </w:r>
            <w:proofErr w:type="spellEnd"/>
          </w:p>
        </w:tc>
        <w:tc>
          <w:tcPr>
            <w:tcW w:w="3273" w:type="dxa"/>
          </w:tcPr>
          <w:p w14:paraId="52C2B0D2" w14:textId="77777777" w:rsidR="00F05F04" w:rsidRPr="00AB0D68" w:rsidRDefault="002C0EE3" w:rsidP="00BD0E6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rPr>
                <w:spacing w:val="-2"/>
                <w:sz w:val="24"/>
              </w:rPr>
            </w:pPr>
            <w:r w:rsidRPr="00AB0D68">
              <w:rPr>
                <w:spacing w:val="-2"/>
                <w:sz w:val="24"/>
              </w:rPr>
              <w:t>постоянно</w:t>
            </w:r>
          </w:p>
        </w:tc>
        <w:tc>
          <w:tcPr>
            <w:tcW w:w="4376" w:type="dxa"/>
          </w:tcPr>
          <w:p w14:paraId="14D62128" w14:textId="15EA0CB9" w:rsidR="00F05F04" w:rsidRPr="00AB0D68" w:rsidRDefault="00AB0D68" w:rsidP="00F148DD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F05F04" w14:paraId="7D13CE01" w14:textId="77777777" w:rsidTr="003B75C1">
        <w:trPr>
          <w:trHeight w:val="1104"/>
        </w:trPr>
        <w:tc>
          <w:tcPr>
            <w:tcW w:w="444" w:type="dxa"/>
          </w:tcPr>
          <w:p w14:paraId="481CD8C5" w14:textId="494E8D4E" w:rsidR="00F05F04" w:rsidRDefault="002C0EE3" w:rsidP="00BD0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75C1">
              <w:rPr>
                <w:sz w:val="24"/>
              </w:rPr>
              <w:t>6</w:t>
            </w:r>
          </w:p>
        </w:tc>
        <w:tc>
          <w:tcPr>
            <w:tcW w:w="6923" w:type="dxa"/>
            <w:gridSpan w:val="2"/>
          </w:tcPr>
          <w:p w14:paraId="15B4DBC1" w14:textId="276A8FDE" w:rsidR="00F05F04" w:rsidRDefault="00F05F04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Осуществление контроля за целевым и эффективным использованием бюд</w:t>
            </w:r>
            <w:r w:rsidR="002C0EE3">
              <w:rPr>
                <w:spacing w:val="-2"/>
                <w:sz w:val="24"/>
              </w:rPr>
              <w:t xml:space="preserve">жетных </w:t>
            </w:r>
            <w:r w:rsidR="00AB0D68">
              <w:rPr>
                <w:spacing w:val="-2"/>
                <w:sz w:val="24"/>
              </w:rPr>
              <w:t xml:space="preserve">и собственных </w:t>
            </w:r>
            <w:r w:rsidR="002C0EE3">
              <w:rPr>
                <w:spacing w:val="-2"/>
                <w:sz w:val="24"/>
              </w:rPr>
              <w:t xml:space="preserve">средств </w:t>
            </w:r>
          </w:p>
        </w:tc>
        <w:tc>
          <w:tcPr>
            <w:tcW w:w="3273" w:type="dxa"/>
          </w:tcPr>
          <w:p w14:paraId="565F3AF3" w14:textId="77777777" w:rsidR="00F05F04" w:rsidRDefault="002C0EE3" w:rsidP="00555EC4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376" w:type="dxa"/>
          </w:tcPr>
          <w:p w14:paraId="3500DC65" w14:textId="66F17EB9" w:rsidR="002C0EE3" w:rsidRPr="00555EC4" w:rsidRDefault="00304FDC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A75030" w14:paraId="7F3098F2" w14:textId="77777777" w:rsidTr="003B75C1">
        <w:trPr>
          <w:trHeight w:val="1104"/>
        </w:trPr>
        <w:tc>
          <w:tcPr>
            <w:tcW w:w="444" w:type="dxa"/>
          </w:tcPr>
          <w:p w14:paraId="0847F128" w14:textId="597E4D27" w:rsidR="00A75030" w:rsidRPr="003B75C1" w:rsidRDefault="00A75030" w:rsidP="00555E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75C1">
              <w:rPr>
                <w:sz w:val="24"/>
              </w:rPr>
              <w:t>7</w:t>
            </w:r>
          </w:p>
        </w:tc>
        <w:tc>
          <w:tcPr>
            <w:tcW w:w="6923" w:type="dxa"/>
            <w:gridSpan w:val="2"/>
          </w:tcPr>
          <w:p w14:paraId="4AFB406E" w14:textId="431FDDB2" w:rsidR="00A75030" w:rsidRDefault="0098099B" w:rsidP="00555EC4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Осуществление контроля за с</w:t>
            </w:r>
            <w:r w:rsidR="00A75030">
              <w:rPr>
                <w:sz w:val="24"/>
                <w:szCs w:val="24"/>
              </w:rPr>
              <w:t>облюдение</w:t>
            </w:r>
            <w:r>
              <w:rPr>
                <w:sz w:val="24"/>
                <w:szCs w:val="24"/>
              </w:rPr>
              <w:t>м</w:t>
            </w:r>
            <w:r w:rsidR="00A75030" w:rsidRPr="00C51AFE">
              <w:rPr>
                <w:sz w:val="24"/>
                <w:szCs w:val="24"/>
              </w:rPr>
              <w:t xml:space="preserve"> антикоррупционного законодательства при осуществлении закупок товаров (работ, услуг)</w:t>
            </w:r>
          </w:p>
        </w:tc>
        <w:tc>
          <w:tcPr>
            <w:tcW w:w="3273" w:type="dxa"/>
          </w:tcPr>
          <w:p w14:paraId="23E39EF1" w14:textId="77777777" w:rsidR="00A75030" w:rsidRPr="00555EC4" w:rsidRDefault="00A75030" w:rsidP="00555EC4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376" w:type="dxa"/>
          </w:tcPr>
          <w:p w14:paraId="7CFC896A" w14:textId="65A8D95C" w:rsidR="00A75030" w:rsidRPr="00555EC4" w:rsidRDefault="0098099B" w:rsidP="00F148DD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3BE22DB9" w14:textId="77777777" w:rsidTr="003B75C1">
        <w:trPr>
          <w:trHeight w:val="1460"/>
        </w:trPr>
        <w:tc>
          <w:tcPr>
            <w:tcW w:w="444" w:type="dxa"/>
          </w:tcPr>
          <w:p w14:paraId="3E0DD4FF" w14:textId="302CDC09" w:rsidR="0098099B" w:rsidRDefault="0098099B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75C1">
              <w:rPr>
                <w:sz w:val="24"/>
              </w:rPr>
              <w:t>8</w:t>
            </w:r>
          </w:p>
        </w:tc>
        <w:tc>
          <w:tcPr>
            <w:tcW w:w="6923" w:type="dxa"/>
            <w:gridSpan w:val="2"/>
          </w:tcPr>
          <w:p w14:paraId="2AD8C497" w14:textId="45F556A6" w:rsidR="0098099B" w:rsidRPr="00555EC4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Анализ обращений граждан и юридических лиц, поступивших в </w:t>
            </w:r>
            <w:proofErr w:type="spellStart"/>
            <w:r>
              <w:rPr>
                <w:spacing w:val="-2"/>
                <w:sz w:val="24"/>
              </w:rPr>
              <w:t>БелГИМ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 w:rsidRPr="00555EC4">
              <w:rPr>
                <w:spacing w:val="-2"/>
                <w:sz w:val="24"/>
              </w:rPr>
              <w:t>При выявлении в обращениях граждан и юридических лиц информации о фактах коррупционных проявлений обеспечивать предоставление материалов для рассмотрения на заседании комиссии</w:t>
            </w:r>
          </w:p>
        </w:tc>
        <w:tc>
          <w:tcPr>
            <w:tcW w:w="3273" w:type="dxa"/>
          </w:tcPr>
          <w:p w14:paraId="58FA9A3D" w14:textId="3A938F5A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 реже 1 раза в квартал, по мере необходимости</w:t>
            </w:r>
          </w:p>
        </w:tc>
        <w:tc>
          <w:tcPr>
            <w:tcW w:w="4376" w:type="dxa"/>
          </w:tcPr>
          <w:p w14:paraId="7D58347A" w14:textId="30F7447D" w:rsidR="0098099B" w:rsidRPr="00555EC4" w:rsidRDefault="0098099B" w:rsidP="00F148DD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32FF271E" w14:textId="77777777" w:rsidTr="003B75C1">
        <w:trPr>
          <w:trHeight w:val="1104"/>
        </w:trPr>
        <w:tc>
          <w:tcPr>
            <w:tcW w:w="444" w:type="dxa"/>
          </w:tcPr>
          <w:p w14:paraId="6F00E05B" w14:textId="1C42F6F5" w:rsidR="0098099B" w:rsidRDefault="0098099B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75C1">
              <w:rPr>
                <w:sz w:val="24"/>
              </w:rPr>
              <w:t>9</w:t>
            </w:r>
          </w:p>
        </w:tc>
        <w:tc>
          <w:tcPr>
            <w:tcW w:w="6923" w:type="dxa"/>
            <w:gridSpan w:val="2"/>
          </w:tcPr>
          <w:p w14:paraId="0FABEE36" w14:textId="77777777" w:rsidR="0098099B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Контроль за соблюдением трудовой и исполнительской дисциплины</w:t>
            </w:r>
          </w:p>
        </w:tc>
        <w:tc>
          <w:tcPr>
            <w:tcW w:w="3273" w:type="dxa"/>
          </w:tcPr>
          <w:p w14:paraId="51DE3780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19176EB7" w14:textId="015D3853" w:rsidR="0098099B" w:rsidRPr="00555EC4" w:rsidRDefault="0098099B" w:rsidP="00F148DD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18FA5FA0" w14:textId="77777777" w:rsidTr="003B75C1">
        <w:trPr>
          <w:trHeight w:val="670"/>
        </w:trPr>
        <w:tc>
          <w:tcPr>
            <w:tcW w:w="444" w:type="dxa"/>
          </w:tcPr>
          <w:p w14:paraId="018C6C10" w14:textId="69A2961B" w:rsidR="0098099B" w:rsidRDefault="003B75C1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23" w:type="dxa"/>
            <w:gridSpan w:val="2"/>
          </w:tcPr>
          <w:p w14:paraId="031A6434" w14:textId="77777777" w:rsidR="0098099B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Контроль за предоставленной безвозмездной (спонсорской) помощи в части порядка ее предоставления</w:t>
            </w:r>
          </w:p>
        </w:tc>
        <w:tc>
          <w:tcPr>
            <w:tcW w:w="3273" w:type="dxa"/>
          </w:tcPr>
          <w:p w14:paraId="2682CFD2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42322676" w14:textId="05AFF8E9" w:rsidR="0098099B" w:rsidRPr="00555EC4" w:rsidRDefault="0098099B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F148DD" w14:paraId="3275906E" w14:textId="77777777" w:rsidTr="003B75C1">
        <w:trPr>
          <w:trHeight w:val="1104"/>
        </w:trPr>
        <w:tc>
          <w:tcPr>
            <w:tcW w:w="444" w:type="dxa"/>
          </w:tcPr>
          <w:p w14:paraId="496B187D" w14:textId="0FE17D7F" w:rsidR="00F148DD" w:rsidRDefault="003B75C1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3" w:type="dxa"/>
            <w:gridSpan w:val="2"/>
          </w:tcPr>
          <w:p w14:paraId="2C973C77" w14:textId="6773CB02" w:rsidR="00F148DD" w:rsidRPr="00555EC4" w:rsidRDefault="00F148DD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Рассмотрение вопросов о привлечении руководителей структурных подразделений и их подчиненных </w:t>
            </w:r>
            <w:r w:rsidR="007F5CC1">
              <w:rPr>
                <w:spacing w:val="-2"/>
                <w:sz w:val="24"/>
              </w:rPr>
              <w:t xml:space="preserve">к ответственности за допущение или сокрытие ими фактов нарушения антикоррупционного законодательства </w:t>
            </w:r>
          </w:p>
        </w:tc>
        <w:tc>
          <w:tcPr>
            <w:tcW w:w="3273" w:type="dxa"/>
          </w:tcPr>
          <w:p w14:paraId="07BBFC2D" w14:textId="77777777" w:rsidR="00F148DD" w:rsidRDefault="007F5CC1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года;</w:t>
            </w:r>
          </w:p>
          <w:p w14:paraId="40F77EE4" w14:textId="2544AA39" w:rsidR="007F5CC1" w:rsidRDefault="007F5CC1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при поступлении информации</w:t>
            </w:r>
          </w:p>
        </w:tc>
        <w:tc>
          <w:tcPr>
            <w:tcW w:w="4376" w:type="dxa"/>
          </w:tcPr>
          <w:p w14:paraId="71CBCC9D" w14:textId="5E217117" w:rsidR="00F148DD" w:rsidRDefault="007F5CC1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7F5CC1" w14:paraId="400D4E1C" w14:textId="77777777" w:rsidTr="003B75C1">
        <w:trPr>
          <w:trHeight w:val="1104"/>
        </w:trPr>
        <w:tc>
          <w:tcPr>
            <w:tcW w:w="444" w:type="dxa"/>
          </w:tcPr>
          <w:p w14:paraId="532DAF9A" w14:textId="601A88B2" w:rsidR="007F5CC1" w:rsidRDefault="007F5CC1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B75C1">
              <w:rPr>
                <w:sz w:val="24"/>
              </w:rPr>
              <w:t>2</w:t>
            </w:r>
          </w:p>
        </w:tc>
        <w:tc>
          <w:tcPr>
            <w:tcW w:w="6923" w:type="dxa"/>
            <w:gridSpan w:val="2"/>
          </w:tcPr>
          <w:p w14:paraId="1AB67C2E" w14:textId="5DDE786C" w:rsidR="007F5CC1" w:rsidRDefault="007F5CC1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Проведение анализа причин бесхозяйственности, недостачи и других потерь ТМЦ и денежных средств.</w:t>
            </w:r>
          </w:p>
        </w:tc>
        <w:tc>
          <w:tcPr>
            <w:tcW w:w="3273" w:type="dxa"/>
          </w:tcPr>
          <w:p w14:paraId="65C6A89B" w14:textId="65862655" w:rsidR="007F5CC1" w:rsidRDefault="007F5CC1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113F2F7B" w14:textId="43FC78F7" w:rsidR="007F5CC1" w:rsidRDefault="007F5CC1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630766F9" w14:textId="77777777" w:rsidTr="003B75C1">
        <w:trPr>
          <w:trHeight w:val="1104"/>
        </w:trPr>
        <w:tc>
          <w:tcPr>
            <w:tcW w:w="444" w:type="dxa"/>
          </w:tcPr>
          <w:p w14:paraId="58334009" w14:textId="5D6550F3" w:rsidR="0098099B" w:rsidRDefault="007F5CC1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B75C1">
              <w:rPr>
                <w:sz w:val="24"/>
              </w:rPr>
              <w:t>3</w:t>
            </w:r>
          </w:p>
        </w:tc>
        <w:tc>
          <w:tcPr>
            <w:tcW w:w="6923" w:type="dxa"/>
            <w:gridSpan w:val="2"/>
          </w:tcPr>
          <w:p w14:paraId="412C7AFA" w14:textId="77777777" w:rsidR="0098099B" w:rsidRPr="00555EC4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Контроль за распоряжением имуществом, осуществляемом в порядке, установленным Указом Президента Рес</w:t>
            </w:r>
            <w:r>
              <w:rPr>
                <w:spacing w:val="-2"/>
                <w:sz w:val="24"/>
              </w:rPr>
              <w:t>публики Беларусь от 19 сентября 2022 г. №</w:t>
            </w:r>
            <w:r w:rsidRPr="00555EC4">
              <w:rPr>
                <w:spacing w:val="-2"/>
                <w:sz w:val="24"/>
              </w:rPr>
              <w:t xml:space="preserve"> 330 "О распоряжении имуществом"</w:t>
            </w:r>
          </w:p>
        </w:tc>
        <w:tc>
          <w:tcPr>
            <w:tcW w:w="3273" w:type="dxa"/>
          </w:tcPr>
          <w:p w14:paraId="62769D43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0166E261" w14:textId="26E0A54C" w:rsidR="0098099B" w:rsidRPr="00555EC4" w:rsidRDefault="0098099B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79C9C916" w14:textId="77777777" w:rsidTr="003B75C1">
        <w:trPr>
          <w:trHeight w:val="1104"/>
        </w:trPr>
        <w:tc>
          <w:tcPr>
            <w:tcW w:w="444" w:type="dxa"/>
          </w:tcPr>
          <w:p w14:paraId="2E064017" w14:textId="21342053" w:rsidR="0098099B" w:rsidRDefault="0098099B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B75C1">
              <w:rPr>
                <w:sz w:val="24"/>
              </w:rPr>
              <w:t>4</w:t>
            </w:r>
          </w:p>
        </w:tc>
        <w:tc>
          <w:tcPr>
            <w:tcW w:w="6923" w:type="dxa"/>
            <w:gridSpan w:val="2"/>
          </w:tcPr>
          <w:p w14:paraId="40D58B4C" w14:textId="77777777" w:rsidR="0098099B" w:rsidRPr="00555EC4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Проводить анализ кадрового состава работников с целью выявления совместной работы лиц, являющихся близкими родственниками или свойственниками, а также возникновения либо возможного возникновения конфликта интересов. Принимать меры по урегулированию возможного конфликта интересов и по его предотвращению.</w:t>
            </w:r>
          </w:p>
        </w:tc>
        <w:tc>
          <w:tcPr>
            <w:tcW w:w="3273" w:type="dxa"/>
          </w:tcPr>
          <w:p w14:paraId="5B4DAD63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2D824625" w14:textId="36BA6ED5" w:rsidR="0098099B" w:rsidRPr="00555EC4" w:rsidRDefault="00F148DD" w:rsidP="00F148DD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376397CA" w14:textId="77777777" w:rsidTr="003B75C1">
        <w:trPr>
          <w:trHeight w:val="1104"/>
        </w:trPr>
        <w:tc>
          <w:tcPr>
            <w:tcW w:w="444" w:type="dxa"/>
          </w:tcPr>
          <w:p w14:paraId="4D34546A" w14:textId="1F69E21B" w:rsidR="0098099B" w:rsidRPr="00555EC4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</w:pPr>
            <w:r w:rsidRPr="00555EC4">
              <w:t>2</w:t>
            </w:r>
            <w:r w:rsidR="003B75C1">
              <w:t>5</w:t>
            </w:r>
          </w:p>
        </w:tc>
        <w:tc>
          <w:tcPr>
            <w:tcW w:w="6923" w:type="dxa"/>
            <w:gridSpan w:val="2"/>
          </w:tcPr>
          <w:p w14:paraId="6B97576C" w14:textId="77777777" w:rsidR="0098099B" w:rsidRPr="00555EC4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>Проводить мониторинг официальных сайтов на предмет своевременного размещения планов работы комиссии по противодействию коррупции на календарный год, информации о датах, времени и местах проведения заседаний комиссий</w:t>
            </w:r>
          </w:p>
        </w:tc>
        <w:tc>
          <w:tcPr>
            <w:tcW w:w="3273" w:type="dxa"/>
          </w:tcPr>
          <w:p w14:paraId="2801C02C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47984388" w14:textId="4BE9C516" w:rsidR="0098099B" w:rsidRPr="00555EC4" w:rsidRDefault="00F148DD" w:rsidP="00F148DD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  <w:tr w:rsidR="0098099B" w14:paraId="7C8B0842" w14:textId="77777777" w:rsidTr="003B75C1">
        <w:trPr>
          <w:trHeight w:val="617"/>
        </w:trPr>
        <w:tc>
          <w:tcPr>
            <w:tcW w:w="444" w:type="dxa"/>
          </w:tcPr>
          <w:p w14:paraId="02C302FE" w14:textId="63A872FA" w:rsidR="0098099B" w:rsidRDefault="0098099B" w:rsidP="00980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B75C1">
              <w:rPr>
                <w:sz w:val="24"/>
              </w:rPr>
              <w:t>6</w:t>
            </w:r>
          </w:p>
        </w:tc>
        <w:tc>
          <w:tcPr>
            <w:tcW w:w="6923" w:type="dxa"/>
            <w:gridSpan w:val="2"/>
          </w:tcPr>
          <w:p w14:paraId="0E567F40" w14:textId="46982658" w:rsidR="0098099B" w:rsidRDefault="0098099B" w:rsidP="0098099B">
            <w:pPr>
              <w:pStyle w:val="TableParagraph"/>
              <w:tabs>
                <w:tab w:val="left" w:pos="1621"/>
                <w:tab w:val="left" w:pos="2595"/>
                <w:tab w:val="left" w:pos="3617"/>
                <w:tab w:val="left" w:pos="4890"/>
                <w:tab w:val="left" w:pos="6548"/>
              </w:tabs>
              <w:ind w:right="94"/>
              <w:jc w:val="both"/>
              <w:rPr>
                <w:spacing w:val="-2"/>
                <w:sz w:val="24"/>
              </w:rPr>
            </w:pPr>
            <w:r w:rsidRPr="00555EC4">
              <w:rPr>
                <w:spacing w:val="-2"/>
                <w:sz w:val="24"/>
              </w:rPr>
              <w:t xml:space="preserve">Анализ результатов </w:t>
            </w:r>
            <w:r w:rsidR="00F148DD">
              <w:rPr>
                <w:spacing w:val="-2"/>
                <w:sz w:val="24"/>
              </w:rPr>
              <w:t>работы комиссии по противодействию коррупции</w:t>
            </w:r>
          </w:p>
        </w:tc>
        <w:tc>
          <w:tcPr>
            <w:tcW w:w="3273" w:type="dxa"/>
          </w:tcPr>
          <w:p w14:paraId="275C7DD7" w14:textId="77777777" w:rsidR="0098099B" w:rsidRDefault="0098099B" w:rsidP="0098099B">
            <w:pPr>
              <w:pStyle w:val="TableParagraph"/>
              <w:tabs>
                <w:tab w:val="left" w:pos="2151"/>
                <w:tab w:val="left" w:pos="3415"/>
                <w:tab w:val="left" w:pos="5027"/>
              </w:tabs>
              <w:ind w:right="9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376" w:type="dxa"/>
          </w:tcPr>
          <w:p w14:paraId="1AC46CB4" w14:textId="259F5A37" w:rsidR="0098099B" w:rsidRPr="00555EC4" w:rsidRDefault="00F148DD" w:rsidP="00F148DD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Комиссия по противодействию коррупции</w:t>
            </w:r>
          </w:p>
        </w:tc>
      </w:tr>
    </w:tbl>
    <w:p w14:paraId="7CC8C821" w14:textId="034AD799" w:rsidR="002B1270" w:rsidRDefault="002B1270">
      <w:pPr>
        <w:pStyle w:val="a3"/>
        <w:spacing w:before="2"/>
        <w:rPr>
          <w:sz w:val="2"/>
        </w:rPr>
      </w:pPr>
    </w:p>
    <w:p w14:paraId="693DB9E2" w14:textId="51FD8450" w:rsidR="003B75C1" w:rsidRDefault="003B75C1" w:rsidP="003B75C1">
      <w:pPr>
        <w:tabs>
          <w:tab w:val="left" w:pos="945"/>
        </w:tabs>
      </w:pPr>
      <w:r>
        <w:tab/>
      </w:r>
    </w:p>
    <w:p w14:paraId="37838166" w14:textId="51AFA9A8" w:rsidR="004356D8" w:rsidRDefault="004356D8" w:rsidP="003B75C1">
      <w:pPr>
        <w:tabs>
          <w:tab w:val="left" w:pos="945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14:paraId="05C9D565" w14:textId="1F8474DA" w:rsidR="003B75C1" w:rsidRDefault="003B75C1" w:rsidP="003B75C1">
      <w:pPr>
        <w:tabs>
          <w:tab w:val="left" w:pos="94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противодействию </w:t>
      </w:r>
    </w:p>
    <w:p w14:paraId="0E167F43" w14:textId="3264DC80" w:rsidR="003B75C1" w:rsidRPr="003B75C1" w:rsidRDefault="003B75C1" w:rsidP="003B75C1">
      <w:pPr>
        <w:tabs>
          <w:tab w:val="left" w:pos="94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П.Г.Тарасевич</w:t>
      </w:r>
      <w:proofErr w:type="spellEnd"/>
      <w:r>
        <w:rPr>
          <w:sz w:val="28"/>
          <w:szCs w:val="28"/>
        </w:rPr>
        <w:t xml:space="preserve"> </w:t>
      </w:r>
    </w:p>
    <w:sectPr w:rsidR="003B75C1" w:rsidRPr="003B75C1">
      <w:footerReference w:type="default" r:id="rId6"/>
      <w:pgSz w:w="16840" w:h="11910" w:orient="landscape"/>
      <w:pgMar w:top="820" w:right="280" w:bottom="1380" w:left="130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8325" w14:textId="77777777" w:rsidR="00846D58" w:rsidRDefault="00846D58">
      <w:r>
        <w:separator/>
      </w:r>
    </w:p>
  </w:endnote>
  <w:endnote w:type="continuationSeparator" w:id="0">
    <w:p w14:paraId="29024C0B" w14:textId="77777777" w:rsidR="00846D58" w:rsidRDefault="008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C843" w14:textId="77777777" w:rsidR="002B1270" w:rsidRDefault="00C51A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03AB78" wp14:editId="4FD5F63B">
              <wp:simplePos x="0" y="0"/>
              <wp:positionH relativeFrom="page">
                <wp:posOffset>10308590</wp:posOffset>
              </wp:positionH>
              <wp:positionV relativeFrom="page">
                <wp:posOffset>6663055</wp:posOffset>
              </wp:positionV>
              <wp:extent cx="184150" cy="2368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414E4" w14:textId="77777777" w:rsidR="002B1270" w:rsidRDefault="005D173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8E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11.7pt;margin-top:524.65pt;width:14.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vuqQIAAKc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" filled="f" stroked="f">
              <v:textbox inset="0,0,0,0">
                <w:txbxContent>
                  <w:p w:rsidR="002B1270" w:rsidRDefault="005D1735">
                    <w:pPr>
                      <w:pStyle w:val="a3"/>
                      <w:spacing w:before="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08E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FE42" w14:textId="77777777" w:rsidR="00846D58" w:rsidRDefault="00846D58">
      <w:r>
        <w:separator/>
      </w:r>
    </w:p>
  </w:footnote>
  <w:footnote w:type="continuationSeparator" w:id="0">
    <w:p w14:paraId="5769EFE1" w14:textId="77777777" w:rsidR="00846D58" w:rsidRDefault="0084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70"/>
    <w:rsid w:val="000119A0"/>
    <w:rsid w:val="00060E77"/>
    <w:rsid w:val="0007137A"/>
    <w:rsid w:val="001202B9"/>
    <w:rsid w:val="00140BAA"/>
    <w:rsid w:val="002B1270"/>
    <w:rsid w:val="002C0EE3"/>
    <w:rsid w:val="002F443A"/>
    <w:rsid w:val="00304FDC"/>
    <w:rsid w:val="003B75C1"/>
    <w:rsid w:val="004356D8"/>
    <w:rsid w:val="00473128"/>
    <w:rsid w:val="004F6E36"/>
    <w:rsid w:val="00555EC4"/>
    <w:rsid w:val="00574225"/>
    <w:rsid w:val="005D1735"/>
    <w:rsid w:val="006A1DB6"/>
    <w:rsid w:val="00797159"/>
    <w:rsid w:val="007C113F"/>
    <w:rsid w:val="007F5CC1"/>
    <w:rsid w:val="00810627"/>
    <w:rsid w:val="00846D58"/>
    <w:rsid w:val="0098099B"/>
    <w:rsid w:val="009C6C3F"/>
    <w:rsid w:val="009D28CE"/>
    <w:rsid w:val="00A25310"/>
    <w:rsid w:val="00A75030"/>
    <w:rsid w:val="00AB0D68"/>
    <w:rsid w:val="00AD08E7"/>
    <w:rsid w:val="00B71EB5"/>
    <w:rsid w:val="00B732E0"/>
    <w:rsid w:val="00BD0E6B"/>
    <w:rsid w:val="00BE1A51"/>
    <w:rsid w:val="00BF27CA"/>
    <w:rsid w:val="00C51AFE"/>
    <w:rsid w:val="00CA49ED"/>
    <w:rsid w:val="00D905F6"/>
    <w:rsid w:val="00E10FC2"/>
    <w:rsid w:val="00E85A72"/>
    <w:rsid w:val="00F05F04"/>
    <w:rsid w:val="00F148DD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0986"/>
  <w15:docId w15:val="{B1A81781-CC00-4EE2-8E66-020AE87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6A1D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СТАНДАРТИЗАЦИИ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СТАНДАРТИЗАЦИИ</dc:title>
  <dc:creator>Semianiuk</dc:creator>
  <cp:lastModifiedBy>Тарасевич Павел Геннадьевич</cp:lastModifiedBy>
  <cp:revision>4</cp:revision>
  <cp:lastPrinted>2024-01-17T07:14:00Z</cp:lastPrinted>
  <dcterms:created xsi:type="dcterms:W3CDTF">2024-01-17T12:32:00Z</dcterms:created>
  <dcterms:modified xsi:type="dcterms:W3CDTF">2024-03-22T08:34:00Z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  <property fmtid="{D5CDD505-2E9C-101B-9397-08002B2CF9AE}" pid="5" name="Producer">
    <vt:lpwstr>Adobe Acrobat Pro DC (32-bit) 22 Paper Capture Plug-in</vt:lpwstr>
  </property>
</Properties>
</file>