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A" w:rsidRPr="001F69CA" w:rsidRDefault="001F69CA" w:rsidP="001F69C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1F69CA">
        <w:rPr>
          <w:rFonts w:ascii="Arial" w:eastAsia="Calibri" w:hAnsi="Arial" w:cs="Arial"/>
          <w:sz w:val="24"/>
          <w:szCs w:val="24"/>
        </w:rPr>
        <w:t>На бланке Заявителя</w:t>
      </w:r>
    </w:p>
    <w:p w:rsidR="001F69CA" w:rsidRPr="001F69CA" w:rsidRDefault="001F69CA" w:rsidP="001F69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69CA">
        <w:rPr>
          <w:rFonts w:ascii="Arial" w:eastAsia="Calibri" w:hAnsi="Arial" w:cs="Arial"/>
          <w:sz w:val="24"/>
          <w:szCs w:val="24"/>
        </w:rPr>
        <w:t>Исх. № ________ от «___» ___________ 20___</w:t>
      </w:r>
      <w:r w:rsidRPr="001F69CA">
        <w:rPr>
          <w:rFonts w:ascii="Arial" w:eastAsia="Calibri" w:hAnsi="Arial" w:cs="Arial"/>
          <w:sz w:val="24"/>
          <w:szCs w:val="24"/>
        </w:rPr>
        <w:tab/>
      </w:r>
    </w:p>
    <w:p w:rsidR="001F69CA" w:rsidRPr="001F69CA" w:rsidRDefault="001F69CA" w:rsidP="001F69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9CA" w:rsidRPr="001F69CA" w:rsidRDefault="001F69CA" w:rsidP="001F69CA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1F69CA">
        <w:rPr>
          <w:rFonts w:ascii="Arial" w:eastAsia="Calibri" w:hAnsi="Arial" w:cs="Arial"/>
          <w:sz w:val="24"/>
          <w:szCs w:val="24"/>
        </w:rPr>
        <w:t>Заместителю директора БелГИМ</w:t>
      </w:r>
    </w:p>
    <w:p w:rsidR="001F69CA" w:rsidRPr="001F69CA" w:rsidRDefault="001F69CA" w:rsidP="001F69CA">
      <w:pPr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  <w:r w:rsidRPr="001F69CA">
        <w:rPr>
          <w:rFonts w:ascii="Arial" w:eastAsia="Calibri" w:hAnsi="Arial" w:cs="Arial"/>
          <w:sz w:val="24"/>
          <w:szCs w:val="24"/>
        </w:rPr>
        <w:t>Козаку Ю.В.</w:t>
      </w:r>
    </w:p>
    <w:p w:rsidR="001F69CA" w:rsidRPr="001F69CA" w:rsidRDefault="001F69CA" w:rsidP="001F69C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9CA" w:rsidRPr="001F69CA" w:rsidRDefault="001F69CA" w:rsidP="001F69C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69CA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1F69CA">
        <w:rPr>
          <w:rFonts w:ascii="Arial" w:eastAsia="Times New Roman" w:hAnsi="Arial" w:cs="Arial"/>
          <w:sz w:val="24"/>
          <w:szCs w:val="24"/>
          <w:lang w:eastAsia="ru-RU"/>
        </w:rPr>
        <w:t xml:space="preserve"> тракт 93,</w:t>
      </w:r>
    </w:p>
    <w:p w:rsidR="001F69CA" w:rsidRPr="001F69CA" w:rsidRDefault="001F69CA" w:rsidP="001F69C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1F69CA">
        <w:rPr>
          <w:rFonts w:ascii="Arial" w:eastAsia="Times New Roman" w:hAnsi="Arial" w:cs="Arial"/>
          <w:sz w:val="24"/>
          <w:szCs w:val="24"/>
          <w:lang w:eastAsia="ru-RU"/>
        </w:rPr>
        <w:t>г. Минск, 220053</w:t>
      </w:r>
    </w:p>
    <w:p w:rsidR="001F69CA" w:rsidRPr="001F69CA" w:rsidRDefault="001F69CA" w:rsidP="001F69C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1F69CA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1F69C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F69CA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1F69C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1F69CA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1F69CA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1F69CA">
        <w:rPr>
          <w:rFonts w:ascii="Arial" w:eastAsia="Times New Roman" w:hAnsi="Arial" w:cs="Arial"/>
          <w:sz w:val="24"/>
          <w:szCs w:val="24"/>
          <w:lang w:val="en-US" w:eastAsia="ru-RU"/>
        </w:rPr>
        <w:t>belgim</w:t>
      </w:r>
      <w:proofErr w:type="spellEnd"/>
      <w:r w:rsidRPr="001F6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F69CA">
        <w:rPr>
          <w:rFonts w:ascii="Arial" w:eastAsia="Times New Roman" w:hAnsi="Arial" w:cs="Arial"/>
          <w:sz w:val="24"/>
          <w:szCs w:val="24"/>
          <w:lang w:val="en-US" w:eastAsia="ru-RU"/>
        </w:rPr>
        <w:t>by</w:t>
      </w:r>
    </w:p>
    <w:p w:rsidR="001F69CA" w:rsidRPr="001F69CA" w:rsidRDefault="001F69CA" w:rsidP="001F69CA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9CA" w:rsidRPr="001F69CA" w:rsidRDefault="001F69CA" w:rsidP="001F69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9CA" w:rsidRPr="001F69CA" w:rsidRDefault="001F69CA" w:rsidP="001F69C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F69CA">
        <w:rPr>
          <w:rFonts w:ascii="Arial" w:eastAsia="Calibri" w:hAnsi="Arial" w:cs="Arial"/>
          <w:sz w:val="24"/>
          <w:szCs w:val="24"/>
        </w:rPr>
        <w:t>Заявка на проведение технических испытаний медицинского изделия</w:t>
      </w:r>
    </w:p>
    <w:p w:rsidR="001F69CA" w:rsidRPr="001F69CA" w:rsidRDefault="001F69CA" w:rsidP="001F69C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F69CA">
        <w:rPr>
          <w:rFonts w:ascii="Arial" w:eastAsia="Calibri" w:hAnsi="Arial" w:cs="Arial"/>
          <w:sz w:val="24"/>
          <w:szCs w:val="24"/>
        </w:rPr>
        <w:t>в целях регистрации по правилам ЕАЭС</w:t>
      </w:r>
    </w:p>
    <w:p w:rsidR="001F69CA" w:rsidRPr="001F69CA" w:rsidRDefault="001F69CA" w:rsidP="001F69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69CA">
        <w:rPr>
          <w:rFonts w:ascii="Arial" w:eastAsia="Calibri" w:hAnsi="Arial" w:cs="Arial"/>
          <w:sz w:val="24"/>
          <w:szCs w:val="24"/>
        </w:rPr>
        <w:t>Просим заключить договор и выставить счет на оплату за выполнение технических испытаний.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104"/>
        <w:gridCol w:w="2126"/>
        <w:gridCol w:w="2375"/>
      </w:tblGrid>
      <w:tr w:rsidR="001F69CA" w:rsidRPr="001F69CA" w:rsidTr="00D8636F">
        <w:tc>
          <w:tcPr>
            <w:tcW w:w="4966" w:type="dxa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4605" w:type="dxa"/>
            <w:gridSpan w:val="3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9571" w:type="dxa"/>
            <w:gridSpan w:val="4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Идентификационные признаки медицинского изделия:</w:t>
            </w: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марка, модель (при наличии), версия программного обеспечения, масса, объем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дата изготовления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сроки годности (при наличии)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каталожный номер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заводской (серийный) номер (номер серии, партии (лота)) и др.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количество образцов, предоставляемых на испытания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Сведения о государственной регистрации заявителя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Место нахождения (адрес) заявителя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Контактные данные заявителя</w:t>
            </w:r>
          </w:p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0"/>
                <w:szCs w:val="20"/>
              </w:rPr>
              <w:t>(эл. почта, номер телефона)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Место нахождения (адрес) производителя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Сведения о производственной площадке </w:t>
            </w:r>
            <w:r w:rsidRPr="001F69CA">
              <w:rPr>
                <w:rFonts w:ascii="Arial" w:eastAsia="Calibri" w:hAnsi="Arial" w:cs="Arial"/>
                <w:sz w:val="20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Класс потенциального риска применения </w:t>
            </w:r>
          </w:p>
          <w:p w:rsidR="001F69CA" w:rsidRPr="001F69CA" w:rsidRDefault="001F69CA" w:rsidP="001F69C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69CA">
              <w:rPr>
                <w:rFonts w:ascii="Arial" w:eastAsia="Calibri" w:hAnsi="Arial" w:cs="Arial"/>
                <w:sz w:val="20"/>
                <w:szCs w:val="20"/>
              </w:rPr>
              <w:t xml:space="preserve">(определяется в соответствии с Правилами классификации, утвержденными Решением Коллегии ЕАЭК № 173 от 22.12.2015) 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Назначение и область применения медицинского изделия 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69CA" w:rsidRPr="001F69CA" w:rsidRDefault="001F69CA" w:rsidP="001F6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На бумажном носителе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F69CA" w:rsidRPr="001F69CA" w:rsidRDefault="001F69CA" w:rsidP="001F69CA">
            <w:pPr>
              <w:ind w:right="-14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На электронном носителе</w:t>
            </w: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Эксплуатационная документация и техническая документация (технический файл) на медицинское изделие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данные о маркировке (полноценные макеты этикеток)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данные об упаковке (полноцветные макеты упаковок и этикеток)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- проект программы испытаний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lastRenderedPageBreak/>
              <w:t>- перечень стандартов, включенных в перечень стандартов, на соответствие  которым необходимо провести испытания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копии протоколов технических испытаний медицинского изделия (при наличии)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иные документы (при наличии)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Просим провести отбор образцов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CA" w:rsidRPr="001F69CA" w:rsidRDefault="001F69CA" w:rsidP="001F6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______да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CA" w:rsidRPr="001F69CA" w:rsidRDefault="001F69CA" w:rsidP="001F6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_____нет</w:t>
            </w:r>
          </w:p>
        </w:tc>
      </w:tr>
      <w:tr w:rsidR="001F69CA" w:rsidRPr="001F69CA" w:rsidTr="00D8636F">
        <w:tc>
          <w:tcPr>
            <w:tcW w:w="5070" w:type="dxa"/>
            <w:gridSpan w:val="2"/>
            <w:vMerge w:val="restart"/>
            <w:tcBorders>
              <w:top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Просим применить правило принятия решений о соответствии (</w:t>
            </w:r>
            <w:r w:rsidRPr="001F69CA">
              <w:rPr>
                <w:rFonts w:ascii="Arial" w:eastAsia="Calibri" w:hAnsi="Arial" w:cs="Arial"/>
                <w:sz w:val="16"/>
                <w:szCs w:val="16"/>
              </w:rPr>
              <w:t>при отсутствии отметки принимается правило простого принятия решений</w:t>
            </w:r>
            <w:r w:rsidRPr="001F69C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CA" w:rsidRPr="001F69CA" w:rsidRDefault="001F69CA" w:rsidP="001F69CA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Простое принятие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CA" w:rsidRPr="001F69CA" w:rsidRDefault="001F69CA" w:rsidP="001F69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На основе защитной зоны </w:t>
            </w:r>
            <w:r w:rsidRPr="001F69CA">
              <w:rPr>
                <w:rFonts w:ascii="Arial" w:eastAsia="Calibri" w:hAnsi="Arial" w:cs="Arial"/>
                <w:sz w:val="24"/>
                <w:szCs w:val="24"/>
                <w:lang w:val="en-US"/>
              </w:rPr>
              <w:t>w</w:t>
            </w:r>
            <w:r w:rsidRPr="001F69CA">
              <w:rPr>
                <w:rFonts w:ascii="Arial" w:eastAsia="Calibri" w:hAnsi="Arial" w:cs="Arial"/>
                <w:sz w:val="24"/>
                <w:szCs w:val="24"/>
              </w:rPr>
              <w:t>=</w:t>
            </w:r>
            <w:r w:rsidRPr="001F69CA">
              <w:rPr>
                <w:rFonts w:ascii="Arial" w:eastAsia="Calibri" w:hAnsi="Arial" w:cs="Arial"/>
                <w:sz w:val="24"/>
                <w:szCs w:val="24"/>
                <w:lang w:val="en-US"/>
              </w:rPr>
              <w:t>U</w:t>
            </w:r>
          </w:p>
        </w:tc>
      </w:tr>
      <w:tr w:rsidR="001F69CA" w:rsidRPr="001F69CA" w:rsidTr="00D8636F">
        <w:tc>
          <w:tcPr>
            <w:tcW w:w="5070" w:type="dxa"/>
            <w:gridSpan w:val="2"/>
            <w:vMerge/>
            <w:tcBorders>
              <w:bottom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Контактный телефон</w:t>
            </w:r>
            <w:r w:rsidRPr="001F69C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ФИО исполнителя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9571" w:type="dxa"/>
            <w:gridSpan w:val="4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Реквизиты организации для оплат работ:</w:t>
            </w: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- счет </w:t>
            </w:r>
            <w:r w:rsidRPr="001F69CA">
              <w:rPr>
                <w:rFonts w:ascii="Arial" w:eastAsia="Calibri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 xml:space="preserve">- БИК </w:t>
            </w:r>
            <w:r w:rsidRPr="001F69CA">
              <w:rPr>
                <w:rFonts w:ascii="Arial" w:eastAsia="Calibri" w:hAnsi="Arial" w:cs="Arial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9CA" w:rsidRPr="001F69CA" w:rsidTr="00D8636F">
        <w:tc>
          <w:tcPr>
            <w:tcW w:w="5070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9CA">
              <w:rPr>
                <w:rFonts w:ascii="Arial" w:eastAsia="Calibri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  <w:gridSpan w:val="2"/>
          </w:tcPr>
          <w:p w:rsidR="001F69CA" w:rsidRPr="001F69CA" w:rsidRDefault="001F69CA" w:rsidP="001F69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F69CA" w:rsidRPr="001F69CA" w:rsidRDefault="001F69CA" w:rsidP="001F69C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F69CA" w:rsidRPr="001F69CA" w:rsidRDefault="001F69CA" w:rsidP="001F69C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F69CA">
        <w:rPr>
          <w:rFonts w:ascii="Arial" w:eastAsia="Calibri" w:hAnsi="Arial" w:cs="Arial"/>
          <w:sz w:val="24"/>
          <w:szCs w:val="24"/>
        </w:rPr>
        <w:t xml:space="preserve">Должность </w:t>
      </w:r>
      <w:r w:rsidRPr="001F69CA">
        <w:rPr>
          <w:rFonts w:ascii="Arial" w:eastAsia="Calibri" w:hAnsi="Arial" w:cs="Arial"/>
          <w:sz w:val="24"/>
          <w:szCs w:val="24"/>
        </w:rPr>
        <w:tab/>
      </w:r>
      <w:r w:rsidRPr="001F69CA">
        <w:rPr>
          <w:rFonts w:ascii="Arial" w:eastAsia="Calibri" w:hAnsi="Arial" w:cs="Arial"/>
          <w:sz w:val="24"/>
          <w:szCs w:val="24"/>
        </w:rPr>
        <w:tab/>
      </w:r>
      <w:r w:rsidRPr="001F69CA">
        <w:rPr>
          <w:rFonts w:ascii="Arial" w:eastAsia="Calibri" w:hAnsi="Arial" w:cs="Arial"/>
          <w:sz w:val="24"/>
          <w:szCs w:val="24"/>
        </w:rPr>
        <w:tab/>
      </w:r>
      <w:r w:rsidRPr="001F69CA">
        <w:rPr>
          <w:rFonts w:ascii="Arial" w:eastAsia="Calibri" w:hAnsi="Arial" w:cs="Arial"/>
          <w:sz w:val="24"/>
          <w:szCs w:val="24"/>
        </w:rPr>
        <w:tab/>
        <w:t>________           ФИО</w:t>
      </w:r>
    </w:p>
    <w:p w:rsidR="001F69CA" w:rsidRPr="001F69CA" w:rsidRDefault="001F69CA" w:rsidP="001F69CA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562AC" w:rsidRDefault="006562AC"/>
    <w:sectPr w:rsidR="006562AC" w:rsidSect="008020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A"/>
    <w:rsid w:val="001F69CA"/>
    <w:rsid w:val="00223DE8"/>
    <w:rsid w:val="006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5209"/>
  <w15:chartTrackingRefBased/>
  <w15:docId w15:val="{65283D43-7163-4740-B095-47280FB9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2023-09-06T13:51:00Z</dcterms:created>
  <dcterms:modified xsi:type="dcterms:W3CDTF">2023-09-08T07:14:00Z</dcterms:modified>
</cp:coreProperties>
</file>