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F" w:rsidRPr="00CE374F" w:rsidRDefault="00DC6950" w:rsidP="00CE374F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CE374F" w:rsidRPr="00CE374F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CE374F" w:rsidP="00CE374F">
      <w:pPr>
        <w:ind w:left="5387"/>
        <w:rPr>
          <w:sz w:val="18"/>
          <w:szCs w:val="18"/>
        </w:rPr>
      </w:pPr>
      <w:r w:rsidRPr="00CE374F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CE374F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FD429F" w:rsidRPr="00335F11">
        <w:rPr>
          <w:sz w:val="18"/>
          <w:szCs w:val="18"/>
        </w:rPr>
        <w:t>г.</w:t>
      </w:r>
      <w:r w:rsidR="00FD429F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335F11">
        <w:rPr>
          <w:sz w:val="18"/>
          <w:szCs w:val="18"/>
        </w:rPr>
        <w:t xml:space="preserve">Минск </w:t>
      </w:r>
    </w:p>
    <w:p w:rsidR="00DC6950" w:rsidRDefault="00DC6950" w:rsidP="00CE374F">
      <w:pPr>
        <w:ind w:left="5387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1"/>
        <w:gridCol w:w="91"/>
        <w:gridCol w:w="284"/>
        <w:gridCol w:w="425"/>
        <w:gridCol w:w="1559"/>
        <w:gridCol w:w="400"/>
        <w:gridCol w:w="734"/>
        <w:gridCol w:w="752"/>
        <w:gridCol w:w="949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7"/>
            <w:shd w:val="clear" w:color="auto" w:fill="auto"/>
          </w:tcPr>
          <w:p w:rsidR="00DC6950" w:rsidRDefault="00DC6950" w:rsidP="00ED3EF6">
            <w:pPr>
              <w:jc w:val="center"/>
              <w:rPr>
                <w:b/>
              </w:rPr>
            </w:pPr>
          </w:p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proofErr w:type="gramStart"/>
            <w:r w:rsidRPr="002E715E">
              <w:rPr>
                <w:b/>
                <w:vertAlign w:val="superscript"/>
              </w:rPr>
              <w:t>1</w:t>
            </w:r>
            <w:proofErr w:type="gramEnd"/>
          </w:p>
          <w:p w:rsidR="00DC6950" w:rsidRPr="002E715E" w:rsidRDefault="00DC6950" w:rsidP="00ED3EF6">
            <w:pPr>
              <w:jc w:val="center"/>
            </w:pPr>
            <w:r w:rsidRPr="002E715E">
              <w:t>на сертификацию продукции</w:t>
            </w:r>
            <w:r w:rsidR="00A22F20">
              <w:t xml:space="preserve"> </w:t>
            </w:r>
            <w:r w:rsidR="00A22F20" w:rsidRPr="001D1DFD">
              <w:rPr>
                <w:rFonts w:cs="Arial"/>
              </w:rPr>
              <w:t xml:space="preserve">на соответствие требованиям </w:t>
            </w:r>
            <w:proofErr w:type="gramStart"/>
            <w:r w:rsidR="00A22F20" w:rsidRPr="001D1DFD">
              <w:rPr>
                <w:rFonts w:cs="Arial"/>
              </w:rPr>
              <w:t>ТР</w:t>
            </w:r>
            <w:proofErr w:type="gramEnd"/>
            <w:r w:rsidR="00A22F20" w:rsidRPr="001D1DFD">
              <w:rPr>
                <w:rFonts w:cs="Arial"/>
              </w:rPr>
              <w:t xml:space="preserve"> ТС/ ТР ЕАЭС</w:t>
            </w:r>
          </w:p>
        </w:tc>
      </w:tr>
      <w:tr w:rsidR="00DC6950" w:rsidRPr="002E715E" w:rsidTr="00ED3EF6">
        <w:trPr>
          <w:trHeight w:val="326"/>
        </w:trPr>
        <w:tc>
          <w:tcPr>
            <w:tcW w:w="10191" w:type="dxa"/>
            <w:gridSpan w:val="17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proofErr w:type="gramStart"/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>физического лица, в том числе зарегистрированного в качестве</w:t>
            </w:r>
            <w:proofErr w:type="gramEnd"/>
            <w:r w:rsidR="004B153F">
              <w:rPr>
                <w:vertAlign w:val="superscript"/>
              </w:rPr>
              <w:t xml:space="preserve">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6697"/>
              </w:tabs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F8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  <w:tr w:rsidR="00DC6950" w:rsidRPr="002E715E" w:rsidTr="00D81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444" w:rsidRPr="008F4378" w:rsidRDefault="006D7444" w:rsidP="006D7444">
            <w:pPr>
              <w:rPr>
                <w:b/>
              </w:rPr>
            </w:pPr>
            <w:r w:rsidRPr="008F4378">
              <w:rPr>
                <w:b/>
              </w:rPr>
              <w:t>Прошу провести обязательную сертификацию по схеме</w:t>
            </w:r>
          </w:p>
          <w:p w:rsidR="00DC6950" w:rsidRPr="00B83404" w:rsidRDefault="006D7444" w:rsidP="006D7444">
            <w:r w:rsidRPr="008F4378">
              <w:rPr>
                <w:b/>
              </w:rPr>
              <w:t>с учетом сложившейся</w:t>
            </w:r>
            <w:r>
              <w:t xml:space="preserve"> </w:t>
            </w:r>
            <w:r w:rsidR="00CE374F">
              <w:rPr>
                <w:b/>
              </w:rPr>
              <w:t>эпидемиологической ситуации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BE49DB" w:rsidRDefault="00DC6950" w:rsidP="00ED3EF6">
            <w:pPr>
              <w:tabs>
                <w:tab w:val="left" w:pos="2302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jc w:val="right"/>
            </w:pPr>
            <w:r w:rsidRPr="002E715E">
              <w:rPr>
                <w:vertAlign w:val="superscript"/>
              </w:rPr>
              <w:t>(обозначение схемы сертификации продукции)</w:t>
            </w:r>
          </w:p>
        </w:tc>
      </w:tr>
    </w:tbl>
    <w:p w:rsidR="00DC6950" w:rsidRDefault="00DC6950" w:rsidP="00DC6950">
      <w:pPr>
        <w:ind w:right="-426"/>
      </w:pPr>
      <w:r w:rsidRPr="002E715E">
        <w:t>и при положительном решении Совета по сертификации выдать сертификат соответствия на заявленную продукцию.</w:t>
      </w:r>
    </w:p>
    <w:p w:rsidR="00DC6950" w:rsidRPr="002E715E" w:rsidRDefault="00DC6950" w:rsidP="00DC6950">
      <w:pPr>
        <w:ind w:right="-426"/>
      </w:pPr>
    </w:p>
    <w:tbl>
      <w:tblPr>
        <w:tblW w:w="10205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485"/>
        <w:gridCol w:w="2756"/>
        <w:gridCol w:w="140"/>
        <w:gridCol w:w="431"/>
        <w:gridCol w:w="4379"/>
        <w:gridCol w:w="14"/>
      </w:tblGrid>
      <w:tr w:rsidR="00DC6950" w:rsidRPr="002E715E" w:rsidTr="00F85833">
        <w:trPr>
          <w:gridAfter w:val="1"/>
          <w:wAfter w:w="14" w:type="dxa"/>
          <w:trHeight w:val="120"/>
        </w:trPr>
        <w:tc>
          <w:tcPr>
            <w:tcW w:w="10191" w:type="dxa"/>
            <w:gridSpan w:val="5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2</w:t>
            </w:r>
            <w:r w:rsidRPr="002E715E">
              <w:rPr>
                <w:rFonts w:cs="Arial"/>
                <w:lang w:val="en-US"/>
              </w:rPr>
              <w:t>.</w:t>
            </w:r>
            <w:r w:rsidRPr="002E715E">
              <w:rPr>
                <w:rFonts w:cs="Arial"/>
              </w:rPr>
              <w:t xml:space="preserve"> Обязуюсь: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E97F95">
              <w:rPr>
                <w:rFonts w:cs="Arial"/>
              </w:rPr>
              <w:t>а также соблюдать требования к информации о продукции;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оплатить все расходы по проведению сертификации</w:t>
            </w:r>
            <w:r>
              <w:rPr>
                <w:rFonts w:cs="Arial"/>
              </w:rPr>
              <w:t>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E97F95">
              <w:rPr>
                <w:rFonts w:cs="Arial"/>
              </w:rPr>
              <w:t>создавать все необходимые условия для проведения сертификации продукции (оценивания);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 же не делать никаких заявлений в отношении сертификации своей продукции, которые вводят в заблуждение или являются неправомерными;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продукции;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передавать копии сертификата соответствия, выполненные на бланках с определенной степенью защиты, ксерокопии сертификата соответствия, выполненные с его подлинника или копии, или подлинники сертификата соответствия юридическим лицам и индивидуальным предпринимателям, реализующим продукцию, указанную в сертификате соответствия.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При возникновении спорных вопросов по результатам сертификации претензия к сертификации предъявляется согласно области сертификации: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продукции, в отношении которой осуществляется сертификация;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lastRenderedPageBreak/>
              <w:t>- применяемой схемы сертификации;</w:t>
            </w:r>
          </w:p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ТНПА и НПА, включая дату их опубликования, на соответствие которым осуществляется оценка продукции.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5812" w:type="dxa"/>
            <w:gridSpan w:val="4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6E02D2">
              <w:rPr>
                <w:rFonts w:cs="Arial"/>
              </w:rPr>
              <w:t>Просим провести испытания/ учесть результаты испытаний</w:t>
            </w:r>
          </w:p>
        </w:tc>
        <w:tc>
          <w:tcPr>
            <w:tcW w:w="4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</w:rPr>
            </w:pPr>
          </w:p>
          <w:p w:rsidR="00DC6950" w:rsidRPr="00BE49DB" w:rsidRDefault="00DC6950" w:rsidP="00ED3EF6">
            <w:pPr>
              <w:tabs>
                <w:tab w:val="left" w:pos="4179"/>
              </w:tabs>
              <w:rPr>
                <w:rFonts w:cs="Arial"/>
              </w:rPr>
            </w:pP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2485" w:type="dxa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AA1963" w:rsidRDefault="00DC6950" w:rsidP="00BD7F52">
            <w:pPr>
              <w:rPr>
                <w:rFonts w:cs="Arial"/>
                <w:lang w:val="en-US"/>
              </w:rPr>
            </w:pPr>
            <w:r w:rsidRPr="002E715E">
              <w:rPr>
                <w:rFonts w:cs="Arial"/>
              </w:rPr>
              <w:t>Приложени</w:t>
            </w:r>
            <w:r w:rsidR="00BD7F52">
              <w:rPr>
                <w:rFonts w:cs="Arial"/>
              </w:rPr>
              <w:t>е</w:t>
            </w:r>
            <w:r w:rsidRPr="002E715E">
              <w:rPr>
                <w:rFonts w:cs="Arial"/>
              </w:rPr>
              <w:t>:</w:t>
            </w:r>
          </w:p>
        </w:tc>
        <w:tc>
          <w:tcPr>
            <w:tcW w:w="77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                                                                                        </w:t>
            </w:r>
            <w:r w:rsidRPr="001D1DFD">
              <w:rPr>
                <w:rFonts w:cs="Arial"/>
                <w:vertAlign w:val="superscript"/>
              </w:rPr>
              <w:t>наименование аккредитованной испытательной лаборатории (центра)</w:t>
            </w:r>
          </w:p>
          <w:p w:rsidR="00DC6950" w:rsidRPr="00BE49DB" w:rsidRDefault="00DC6950" w:rsidP="00ED3EF6">
            <w:pPr>
              <w:tabs>
                <w:tab w:val="left" w:pos="7506"/>
              </w:tabs>
              <w:jc w:val="both"/>
              <w:rPr>
                <w:rFonts w:cs="Arial"/>
              </w:rPr>
            </w:pP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vertAlign w:val="superscript"/>
              </w:rPr>
              <w:t xml:space="preserve">                                 (перечень обозначений и наименований прилагаемых документов)</w:t>
            </w:r>
          </w:p>
        </w:tc>
      </w:tr>
      <w:tr w:rsidR="00F85833" w:rsidRPr="001D1DFD" w:rsidTr="00F85833">
        <w:tc>
          <w:tcPr>
            <w:tcW w:w="5381" w:type="dxa"/>
            <w:gridSpan w:val="3"/>
            <w:shd w:val="clear" w:color="auto" w:fill="auto"/>
          </w:tcPr>
          <w:p w:rsidR="00F85833" w:rsidRPr="001D1DFD" w:rsidRDefault="00F85833" w:rsidP="00ED3EF6">
            <w:pPr>
              <w:rPr>
                <w:rFonts w:cs="Arial"/>
              </w:rPr>
            </w:pPr>
            <w:r w:rsidRPr="001D1DFD">
              <w:rPr>
                <w:rFonts w:cs="Arial"/>
              </w:rPr>
              <w:t>Предложения по выбору типового образца</w:t>
            </w: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5833" w:rsidRPr="001D1DFD" w:rsidRDefault="00F85833" w:rsidP="00ED3EF6">
            <w:pPr>
              <w:rPr>
                <w:rFonts w:cs="Arial"/>
              </w:rPr>
            </w:pPr>
          </w:p>
        </w:tc>
      </w:tr>
      <w:tr w:rsidR="00F85833" w:rsidRPr="001D1DFD" w:rsidTr="00F85833">
        <w:tc>
          <w:tcPr>
            <w:tcW w:w="5241" w:type="dxa"/>
            <w:gridSpan w:val="2"/>
            <w:shd w:val="clear" w:color="auto" w:fill="auto"/>
          </w:tcPr>
          <w:p w:rsidR="00F85833" w:rsidRPr="001D1DFD" w:rsidRDefault="00F85833" w:rsidP="00ED3EF6">
            <w:pPr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Копии протоколов испытаний (при наличии)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5833" w:rsidRPr="001D1DFD" w:rsidRDefault="00F85833" w:rsidP="00ED3EF6">
            <w:pPr>
              <w:ind w:left="34"/>
              <w:jc w:val="both"/>
              <w:rPr>
                <w:rFonts w:cs="Arial"/>
              </w:rPr>
            </w:pPr>
          </w:p>
        </w:tc>
      </w:tr>
      <w:tr w:rsidR="00F85833" w:rsidRPr="001D1DFD" w:rsidTr="00F85833">
        <w:trPr>
          <w:trHeight w:val="276"/>
        </w:trPr>
        <w:tc>
          <w:tcPr>
            <w:tcW w:w="10205" w:type="dxa"/>
            <w:gridSpan w:val="6"/>
            <w:shd w:val="clear" w:color="auto" w:fill="auto"/>
          </w:tcPr>
          <w:p w:rsidR="00F85833" w:rsidRPr="001D1DFD" w:rsidRDefault="00F85833" w:rsidP="00F85833">
            <w:pPr>
              <w:ind w:left="34" w:firstLine="4067"/>
              <w:rPr>
                <w:rFonts w:cs="Arial"/>
                <w:vertAlign w:val="superscript"/>
              </w:rPr>
            </w:pPr>
            <w:r w:rsidRPr="001D1DFD">
              <w:rPr>
                <w:rFonts w:cs="Arial"/>
                <w:vertAlign w:val="superscript"/>
              </w:rPr>
              <w:t>№ протокола испытаний, наименование аккредитованной испытательной лаборатории (центра)</w:t>
            </w:r>
          </w:p>
        </w:tc>
      </w:tr>
    </w:tbl>
    <w:p w:rsidR="00F85833" w:rsidRDefault="00F85833"/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597"/>
        <w:gridCol w:w="795"/>
        <w:gridCol w:w="1367"/>
        <w:gridCol w:w="2126"/>
        <w:gridCol w:w="604"/>
        <w:gridCol w:w="746"/>
        <w:gridCol w:w="1044"/>
      </w:tblGrid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</w:tbl>
    <w:p w:rsidR="00DC6950" w:rsidRDefault="00DC6950" w:rsidP="00DC6950">
      <w:pPr>
        <w:rPr>
          <w:rFonts w:cs="Arial"/>
        </w:rPr>
      </w:pPr>
    </w:p>
    <w:p w:rsidR="00DC6950" w:rsidRPr="002E715E" w:rsidRDefault="00DC6950" w:rsidP="00DC6950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694859" w:rsidRDefault="00FD429F"/>
    <w:sectPr w:rsidR="00694859" w:rsidSect="00DC6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153361"/>
    <w:rsid w:val="002761A7"/>
    <w:rsid w:val="004B153F"/>
    <w:rsid w:val="004D75CA"/>
    <w:rsid w:val="006D7444"/>
    <w:rsid w:val="00A03680"/>
    <w:rsid w:val="00A12943"/>
    <w:rsid w:val="00A22F20"/>
    <w:rsid w:val="00B83404"/>
    <w:rsid w:val="00BD7F52"/>
    <w:rsid w:val="00C7585D"/>
    <w:rsid w:val="00CD0C55"/>
    <w:rsid w:val="00CE374F"/>
    <w:rsid w:val="00D70A47"/>
    <w:rsid w:val="00D816A7"/>
    <w:rsid w:val="00DB36C8"/>
    <w:rsid w:val="00DC6950"/>
    <w:rsid w:val="00E11AC0"/>
    <w:rsid w:val="00EB6521"/>
    <w:rsid w:val="00F330C0"/>
    <w:rsid w:val="00F6368D"/>
    <w:rsid w:val="00F85833"/>
    <w:rsid w:val="00FD429F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4</cp:revision>
  <cp:lastPrinted>2021-05-06T12:40:00Z</cp:lastPrinted>
  <dcterms:created xsi:type="dcterms:W3CDTF">2021-09-02T13:21:00Z</dcterms:created>
  <dcterms:modified xsi:type="dcterms:W3CDTF">2021-09-03T12:39:00Z</dcterms:modified>
</cp:coreProperties>
</file>